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5667"/>
      </w:tblGrid>
      <w:tr w:rsidR="000F1D31" w:rsidRPr="008E68A6" w:rsidTr="00CD79A0">
        <w:tc>
          <w:tcPr>
            <w:tcW w:w="4398" w:type="dxa"/>
          </w:tcPr>
          <w:p w:rsidR="000F1D31" w:rsidRPr="008E68A6" w:rsidRDefault="000F1D31" w:rsidP="000F1D31">
            <w:pPr>
              <w:jc w:val="center"/>
              <w:rPr>
                <w:rFonts w:ascii="Times New Roman" w:hAnsi="Times New Roman"/>
                <w:sz w:val="26"/>
                <w:lang w:val="vi-VN"/>
              </w:rPr>
            </w:pPr>
            <w:r w:rsidRPr="008E68A6">
              <w:rPr>
                <w:rFonts w:ascii="Times New Roman" w:hAnsi="Times New Roman"/>
                <w:sz w:val="26"/>
              </w:rPr>
              <w:t>ỦY BAN NHÂN DÂN</w:t>
            </w:r>
            <w:r w:rsidRPr="008E68A6">
              <w:rPr>
                <w:rFonts w:ascii="Times New Roman" w:hAnsi="Times New Roman"/>
                <w:sz w:val="26"/>
                <w:lang w:val="vi-VN"/>
              </w:rPr>
              <w:t xml:space="preserve"> QUẬN 1</w:t>
            </w:r>
          </w:p>
          <w:p w:rsidR="000F1D31" w:rsidRPr="00441B20" w:rsidRDefault="00441B20" w:rsidP="000F1D31">
            <w:pPr>
              <w:jc w:val="center"/>
              <w:rPr>
                <w:rFonts w:ascii="Times New Roman" w:hAnsi="Times New Roman"/>
                <w:b/>
                <w:sz w:val="26"/>
              </w:rPr>
            </w:pPr>
            <w:r>
              <w:rPr>
                <w:rFonts w:ascii="Times New Roman" w:hAnsi="Times New Roman"/>
                <w:b/>
                <w:sz w:val="26"/>
              </w:rPr>
              <w:t>TRƯỜNG TIỂU HỌC HÒA BÌNH</w:t>
            </w:r>
          </w:p>
          <w:p w:rsidR="000F1D31" w:rsidRPr="008E68A6" w:rsidRDefault="000F1D31" w:rsidP="001802F1">
            <w:pPr>
              <w:rPr>
                <w:rFonts w:ascii="Times New Roman" w:hAnsi="Times New Roman"/>
                <w:sz w:val="26"/>
              </w:rPr>
            </w:pPr>
            <w:r w:rsidRPr="008E68A6">
              <w:rPr>
                <w:rFonts w:ascii="Times New Roman" w:hAnsi="Times New Roman"/>
                <w:noProof/>
              </w:rPr>
              <mc:AlternateContent>
                <mc:Choice Requires="wps">
                  <w:drawing>
                    <wp:anchor distT="4294967291" distB="4294967291" distL="114300" distR="114300" simplePos="0" relativeHeight="251659264" behindDoc="0" locked="0" layoutInCell="1" allowOverlap="1">
                      <wp:simplePos x="0" y="0"/>
                      <wp:positionH relativeFrom="column">
                        <wp:posOffset>726176</wp:posOffset>
                      </wp:positionH>
                      <wp:positionV relativeFrom="paragraph">
                        <wp:posOffset>43180</wp:posOffset>
                      </wp:positionV>
                      <wp:extent cx="1187450" cy="0"/>
                      <wp:effectExtent l="0" t="0" r="317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85C2B3"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2pt,3.4pt" to="150.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S3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"/>
                  </w:pict>
                </mc:Fallback>
              </mc:AlternateContent>
            </w:r>
            <w:r w:rsidRPr="008E68A6">
              <w:rPr>
                <w:rFonts w:ascii="Times New Roman" w:hAnsi="Times New Roman"/>
                <w:sz w:val="26"/>
              </w:rPr>
              <w:t xml:space="preserve">     </w:t>
            </w:r>
          </w:p>
          <w:p w:rsidR="000F1D31" w:rsidRPr="008E68A6" w:rsidRDefault="000F1D31" w:rsidP="0033708F">
            <w:pPr>
              <w:jc w:val="center"/>
              <w:rPr>
                <w:rFonts w:ascii="Times New Roman" w:hAnsi="Times New Roman"/>
                <w:sz w:val="26"/>
                <w:lang w:val="vi-VN"/>
              </w:rPr>
            </w:pPr>
            <w:r w:rsidRPr="008E68A6">
              <w:rPr>
                <w:rFonts w:ascii="Times New Roman" w:hAnsi="Times New Roman"/>
                <w:sz w:val="26"/>
              </w:rPr>
              <w:t xml:space="preserve">Số: </w:t>
            </w:r>
            <w:r w:rsidR="0033708F">
              <w:rPr>
                <w:rFonts w:ascii="Times New Roman" w:hAnsi="Times New Roman"/>
                <w:sz w:val="26"/>
              </w:rPr>
              <w:t>10</w:t>
            </w:r>
            <w:r w:rsidRPr="008E68A6">
              <w:rPr>
                <w:rFonts w:ascii="Times New Roman" w:hAnsi="Times New Roman"/>
                <w:sz w:val="26"/>
              </w:rPr>
              <w:t>/KH-</w:t>
            </w:r>
            <w:r w:rsidR="00441B20">
              <w:rPr>
                <w:rFonts w:ascii="Times New Roman" w:hAnsi="Times New Roman"/>
                <w:sz w:val="26"/>
              </w:rPr>
              <w:t>HB</w:t>
            </w:r>
          </w:p>
        </w:tc>
        <w:tc>
          <w:tcPr>
            <w:tcW w:w="5667" w:type="dxa"/>
          </w:tcPr>
          <w:p w:rsidR="000F1D31" w:rsidRPr="008E68A6" w:rsidRDefault="000F1D31" w:rsidP="000F1D31">
            <w:pPr>
              <w:jc w:val="center"/>
              <w:rPr>
                <w:rFonts w:ascii="Times New Roman" w:hAnsi="Times New Roman"/>
                <w:b/>
                <w:sz w:val="26"/>
              </w:rPr>
            </w:pPr>
            <w:r w:rsidRPr="008E68A6">
              <w:rPr>
                <w:rFonts w:ascii="Times New Roman" w:hAnsi="Times New Roman"/>
                <w:b/>
                <w:sz w:val="26"/>
              </w:rPr>
              <w:t>CỘNG HÒA XÃ HỘI CHỦ NGHĨA VIỆT NAM</w:t>
            </w:r>
          </w:p>
          <w:p w:rsidR="000F1D31" w:rsidRPr="00441B20" w:rsidRDefault="000F1D31" w:rsidP="000F1D31">
            <w:pPr>
              <w:jc w:val="center"/>
              <w:rPr>
                <w:rFonts w:ascii="Times New Roman" w:hAnsi="Times New Roman"/>
                <w:b/>
                <w:sz w:val="26"/>
                <w:szCs w:val="26"/>
              </w:rPr>
            </w:pPr>
            <w:r w:rsidRPr="00441B20">
              <w:rPr>
                <w:rFonts w:ascii="Times New Roman" w:hAnsi="Times New Roman"/>
                <w:b/>
                <w:sz w:val="26"/>
                <w:szCs w:val="26"/>
              </w:rPr>
              <w:t>Độc lập – Tự do – Hạnh phúc</w:t>
            </w:r>
          </w:p>
          <w:p w:rsidR="000F1D31" w:rsidRPr="008E68A6" w:rsidRDefault="000F1D31" w:rsidP="001802F1">
            <w:pPr>
              <w:rPr>
                <w:rFonts w:ascii="Times New Roman" w:hAnsi="Times New Roman"/>
                <w:sz w:val="26"/>
              </w:rPr>
            </w:pPr>
            <w:r w:rsidRPr="008E68A6">
              <w:rPr>
                <w:rFonts w:ascii="Times New Roman" w:hAnsi="Times New Roman"/>
                <w:noProof/>
              </w:rPr>
              <mc:AlternateContent>
                <mc:Choice Requires="wps">
                  <w:drawing>
                    <wp:anchor distT="4294967291" distB="4294967291" distL="114300" distR="114300" simplePos="0" relativeHeight="251658240" behindDoc="0" locked="0" layoutInCell="1" allowOverlap="1">
                      <wp:simplePos x="0" y="0"/>
                      <wp:positionH relativeFrom="column">
                        <wp:posOffset>714004</wp:posOffset>
                      </wp:positionH>
                      <wp:positionV relativeFrom="paragraph">
                        <wp:posOffset>43180</wp:posOffset>
                      </wp:positionV>
                      <wp:extent cx="20193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F63696"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2pt,3.4pt" to="215.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X2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"/>
                  </w:pict>
                </mc:Fallback>
              </mc:AlternateContent>
            </w:r>
          </w:p>
          <w:p w:rsidR="000F1D31" w:rsidRPr="008E68A6" w:rsidRDefault="000F1D31" w:rsidP="008440E8">
            <w:pPr>
              <w:jc w:val="center"/>
              <w:rPr>
                <w:rFonts w:ascii="Times New Roman" w:hAnsi="Times New Roman"/>
                <w:sz w:val="26"/>
              </w:rPr>
            </w:pPr>
            <w:r w:rsidRPr="008E68A6">
              <w:rPr>
                <w:rFonts w:ascii="Times New Roman" w:hAnsi="Times New Roman"/>
                <w:i/>
                <w:sz w:val="26"/>
                <w:lang w:val="vi-VN"/>
              </w:rPr>
              <w:t>Quận 1</w:t>
            </w:r>
            <w:r w:rsidR="00441B20">
              <w:rPr>
                <w:rFonts w:ascii="Times New Roman" w:hAnsi="Times New Roman"/>
                <w:i/>
                <w:sz w:val="26"/>
              </w:rPr>
              <w:t xml:space="preserve">, ngày </w:t>
            </w:r>
            <w:r w:rsidR="008440E8">
              <w:rPr>
                <w:rFonts w:ascii="Times New Roman" w:hAnsi="Times New Roman"/>
                <w:i/>
                <w:sz w:val="26"/>
              </w:rPr>
              <w:t>12</w:t>
            </w:r>
            <w:r w:rsidR="00441B20">
              <w:rPr>
                <w:rFonts w:ascii="Times New Roman" w:hAnsi="Times New Roman"/>
                <w:i/>
                <w:sz w:val="26"/>
              </w:rPr>
              <w:t xml:space="preserve"> </w:t>
            </w:r>
            <w:r w:rsidRPr="008E68A6">
              <w:rPr>
                <w:rFonts w:ascii="Times New Roman" w:hAnsi="Times New Roman"/>
                <w:i/>
                <w:sz w:val="26"/>
              </w:rPr>
              <w:t xml:space="preserve">tháng </w:t>
            </w:r>
            <w:r w:rsidR="00CD79A0">
              <w:rPr>
                <w:rFonts w:ascii="Times New Roman" w:hAnsi="Times New Roman"/>
                <w:i/>
                <w:sz w:val="26"/>
              </w:rPr>
              <w:t>6</w:t>
            </w:r>
            <w:r w:rsidRPr="008E68A6">
              <w:rPr>
                <w:rFonts w:ascii="Times New Roman" w:hAnsi="Times New Roman"/>
                <w:i/>
                <w:sz w:val="26"/>
              </w:rPr>
              <w:t xml:space="preserve"> năm 201</w:t>
            </w:r>
            <w:r w:rsidR="00862FA5">
              <w:rPr>
                <w:rFonts w:ascii="Times New Roman" w:hAnsi="Times New Roman"/>
                <w:i/>
                <w:sz w:val="26"/>
              </w:rPr>
              <w:t>9</w:t>
            </w:r>
          </w:p>
        </w:tc>
      </w:tr>
    </w:tbl>
    <w:p w:rsidR="000F1D31" w:rsidRPr="00862FA5" w:rsidRDefault="00151D7E" w:rsidP="001802F1">
      <w:pPr>
        <w:rPr>
          <w:rFonts w:ascii="Times New Roman" w:hAnsi="Times New Roman"/>
          <w:b/>
          <w:i/>
          <w:sz w:val="26"/>
          <w:u w:val="single"/>
        </w:rPr>
      </w:pPr>
      <w:r w:rsidRPr="008E68A6">
        <w:rPr>
          <w:rFonts w:ascii="Times New Roman" w:hAnsi="Times New Roman"/>
          <w:sz w:val="26"/>
        </w:rPr>
        <w:t xml:space="preserve">      </w:t>
      </w:r>
      <w:r w:rsidRPr="00862FA5">
        <w:rPr>
          <w:rFonts w:ascii="Times New Roman" w:hAnsi="Times New Roman"/>
          <w:b/>
          <w:i/>
          <w:sz w:val="26"/>
          <w:u w:val="single"/>
        </w:rPr>
        <w:t xml:space="preserve"> </w:t>
      </w:r>
    </w:p>
    <w:p w:rsidR="00151D7E" w:rsidRPr="008E68A6" w:rsidRDefault="00151D7E" w:rsidP="000F1D31">
      <w:pPr>
        <w:jc w:val="center"/>
        <w:rPr>
          <w:rFonts w:ascii="Times New Roman" w:hAnsi="Times New Roman"/>
          <w:b/>
          <w:bCs/>
          <w:sz w:val="30"/>
          <w:szCs w:val="30"/>
        </w:rPr>
      </w:pPr>
      <w:r w:rsidRPr="008E68A6">
        <w:rPr>
          <w:rFonts w:ascii="Times New Roman" w:hAnsi="Times New Roman"/>
          <w:b/>
          <w:bCs/>
          <w:sz w:val="30"/>
          <w:szCs w:val="30"/>
        </w:rPr>
        <w:t>KẾ HOẠCH</w:t>
      </w:r>
    </w:p>
    <w:p w:rsidR="00151D7E" w:rsidRPr="008E68A6" w:rsidRDefault="00151D7E" w:rsidP="00A90C0D">
      <w:pPr>
        <w:pStyle w:val="Heading3"/>
        <w:spacing w:line="340" w:lineRule="exact"/>
        <w:jc w:val="center"/>
        <w:rPr>
          <w:rFonts w:ascii="Times New Roman" w:hAnsi="Times New Roman"/>
          <w:b/>
          <w:bCs/>
          <w:sz w:val="30"/>
          <w:szCs w:val="30"/>
        </w:rPr>
      </w:pPr>
      <w:r w:rsidRPr="008E68A6">
        <w:rPr>
          <w:rFonts w:ascii="Times New Roman" w:hAnsi="Times New Roman"/>
          <w:b/>
          <w:bCs/>
          <w:sz w:val="30"/>
          <w:szCs w:val="30"/>
        </w:rPr>
        <w:t xml:space="preserve">Tổ chức </w:t>
      </w:r>
      <w:r w:rsidRPr="008E68A6">
        <w:rPr>
          <w:rFonts w:ascii="Times New Roman" w:hAnsi="Times New Roman"/>
          <w:b/>
          <w:sz w:val="30"/>
          <w:szCs w:val="30"/>
        </w:rPr>
        <w:t>hoạt động Hè năm 201</w:t>
      </w:r>
      <w:r w:rsidR="00862FA5">
        <w:rPr>
          <w:rFonts w:ascii="Times New Roman" w:hAnsi="Times New Roman"/>
          <w:b/>
          <w:sz w:val="30"/>
          <w:szCs w:val="30"/>
        </w:rPr>
        <w:t>9</w:t>
      </w:r>
    </w:p>
    <w:p w:rsidR="00151D7E" w:rsidRPr="008E68A6" w:rsidRDefault="00151D7E" w:rsidP="00A90C0D">
      <w:pPr>
        <w:spacing w:line="340" w:lineRule="exact"/>
        <w:rPr>
          <w:rFonts w:ascii="Times New Roman" w:hAnsi="Times New Roman"/>
        </w:rPr>
      </w:pPr>
      <w:r w:rsidRPr="008E68A6">
        <w:rPr>
          <w:rFonts w:ascii="Times New Roman" w:hAnsi="Times New Roman"/>
        </w:rPr>
        <w:tab/>
      </w:r>
    </w:p>
    <w:p w:rsidR="00151D7E" w:rsidRDefault="004E7322" w:rsidP="004212DE">
      <w:pPr>
        <w:spacing w:line="360" w:lineRule="auto"/>
        <w:ind w:firstLine="561"/>
        <w:jc w:val="both"/>
        <w:rPr>
          <w:rFonts w:ascii="Times New Roman" w:hAnsi="Times New Roman"/>
          <w:sz w:val="28"/>
          <w:szCs w:val="28"/>
        </w:rPr>
      </w:pPr>
      <w:r w:rsidRPr="008E68A6">
        <w:rPr>
          <w:rFonts w:ascii="Times New Roman" w:hAnsi="Times New Roman"/>
          <w:sz w:val="28"/>
          <w:szCs w:val="28"/>
        </w:rPr>
        <w:t xml:space="preserve">Căn cứ văn bản số </w:t>
      </w:r>
      <w:r w:rsidR="009800F9">
        <w:rPr>
          <w:rFonts w:ascii="Times New Roman" w:hAnsi="Times New Roman"/>
          <w:sz w:val="28"/>
          <w:szCs w:val="28"/>
        </w:rPr>
        <w:t>……</w:t>
      </w:r>
      <w:r w:rsidR="007C25C3" w:rsidRPr="008E68A6">
        <w:rPr>
          <w:rFonts w:ascii="Times New Roman" w:hAnsi="Times New Roman"/>
          <w:sz w:val="28"/>
          <w:szCs w:val="28"/>
        </w:rPr>
        <w:t>/KH-</w:t>
      </w:r>
      <w:r w:rsidR="000F642B" w:rsidRPr="008E68A6">
        <w:rPr>
          <w:rFonts w:ascii="Times New Roman" w:hAnsi="Times New Roman"/>
          <w:sz w:val="28"/>
          <w:szCs w:val="28"/>
          <w:lang w:val="vi-VN"/>
        </w:rPr>
        <w:t>GDĐT-CTTT</w:t>
      </w:r>
      <w:r w:rsidR="007C25C3" w:rsidRPr="008E68A6">
        <w:rPr>
          <w:rFonts w:ascii="Times New Roman" w:hAnsi="Times New Roman"/>
          <w:sz w:val="28"/>
          <w:szCs w:val="28"/>
        </w:rPr>
        <w:t xml:space="preserve"> ngày </w:t>
      </w:r>
      <w:r w:rsidR="009800F9">
        <w:rPr>
          <w:rFonts w:ascii="Times New Roman" w:hAnsi="Times New Roman"/>
          <w:sz w:val="28"/>
          <w:szCs w:val="28"/>
        </w:rPr>
        <w:t>…</w:t>
      </w:r>
      <w:r w:rsidR="000F642B" w:rsidRPr="008E68A6">
        <w:rPr>
          <w:rFonts w:ascii="Times New Roman" w:hAnsi="Times New Roman"/>
          <w:sz w:val="28"/>
          <w:szCs w:val="28"/>
          <w:lang w:val="vi-VN"/>
        </w:rPr>
        <w:t xml:space="preserve"> tháng </w:t>
      </w:r>
      <w:r w:rsidR="009800F9">
        <w:rPr>
          <w:rFonts w:ascii="Times New Roman" w:hAnsi="Times New Roman"/>
          <w:sz w:val="28"/>
          <w:szCs w:val="28"/>
        </w:rPr>
        <w:t>,,,</w:t>
      </w:r>
      <w:r w:rsidR="000F642B" w:rsidRPr="008E68A6">
        <w:rPr>
          <w:rFonts w:ascii="Times New Roman" w:hAnsi="Times New Roman"/>
          <w:sz w:val="28"/>
          <w:szCs w:val="28"/>
          <w:lang w:val="vi-VN"/>
        </w:rPr>
        <w:t xml:space="preserve"> năm 201</w:t>
      </w:r>
      <w:r w:rsidR="009800F9">
        <w:rPr>
          <w:rFonts w:ascii="Times New Roman" w:hAnsi="Times New Roman"/>
          <w:sz w:val="28"/>
          <w:szCs w:val="28"/>
        </w:rPr>
        <w:t>9</w:t>
      </w:r>
      <w:r w:rsidR="001144C4" w:rsidRPr="008E68A6">
        <w:rPr>
          <w:rFonts w:ascii="Times New Roman" w:hAnsi="Times New Roman"/>
          <w:sz w:val="28"/>
          <w:szCs w:val="28"/>
        </w:rPr>
        <w:t xml:space="preserve"> </w:t>
      </w:r>
      <w:r w:rsidR="00151D7E" w:rsidRPr="008E68A6">
        <w:rPr>
          <w:rFonts w:ascii="Times New Roman" w:hAnsi="Times New Roman"/>
          <w:sz w:val="28"/>
          <w:szCs w:val="28"/>
        </w:rPr>
        <w:t xml:space="preserve">của </w:t>
      </w:r>
      <w:r w:rsidR="000F642B" w:rsidRPr="008E68A6">
        <w:rPr>
          <w:rFonts w:ascii="Times New Roman" w:hAnsi="Times New Roman"/>
          <w:sz w:val="28"/>
          <w:szCs w:val="28"/>
          <w:lang w:val="vi-VN"/>
        </w:rPr>
        <w:t xml:space="preserve">Sở Giáo dục và Đào tạo Thành phố Hồ Chí Minh </w:t>
      </w:r>
      <w:r w:rsidR="00151D7E" w:rsidRPr="008E68A6">
        <w:rPr>
          <w:rFonts w:ascii="Times New Roman" w:hAnsi="Times New Roman"/>
          <w:sz w:val="28"/>
          <w:szCs w:val="28"/>
        </w:rPr>
        <w:t xml:space="preserve">về Kế hoạch tổ chức hoạt động </w:t>
      </w:r>
      <w:r w:rsidR="007C25C3" w:rsidRPr="008E68A6">
        <w:rPr>
          <w:rFonts w:ascii="Times New Roman" w:hAnsi="Times New Roman"/>
          <w:sz w:val="28"/>
          <w:szCs w:val="28"/>
        </w:rPr>
        <w:t xml:space="preserve">Hè </w:t>
      </w:r>
      <w:r w:rsidR="00151D7E" w:rsidRPr="008E68A6">
        <w:rPr>
          <w:rFonts w:ascii="Times New Roman" w:hAnsi="Times New Roman"/>
          <w:sz w:val="28"/>
          <w:szCs w:val="28"/>
        </w:rPr>
        <w:t>năm 201</w:t>
      </w:r>
      <w:r w:rsidR="009800F9">
        <w:rPr>
          <w:rFonts w:ascii="Times New Roman" w:hAnsi="Times New Roman"/>
          <w:sz w:val="28"/>
          <w:szCs w:val="28"/>
        </w:rPr>
        <w:t>9</w:t>
      </w:r>
      <w:r w:rsidR="00B071A0" w:rsidRPr="008E68A6">
        <w:rPr>
          <w:rFonts w:ascii="Times New Roman" w:hAnsi="Times New Roman"/>
          <w:sz w:val="28"/>
          <w:szCs w:val="28"/>
        </w:rPr>
        <w:t>;</w:t>
      </w:r>
    </w:p>
    <w:p w:rsidR="00441B20" w:rsidRDefault="00441B20" w:rsidP="00441B20">
      <w:pPr>
        <w:spacing w:line="360" w:lineRule="auto"/>
        <w:ind w:firstLine="561"/>
        <w:jc w:val="both"/>
        <w:rPr>
          <w:rFonts w:ascii="Times New Roman" w:hAnsi="Times New Roman"/>
          <w:sz w:val="28"/>
          <w:szCs w:val="28"/>
        </w:rPr>
      </w:pPr>
      <w:r w:rsidRPr="008E68A6">
        <w:rPr>
          <w:rFonts w:ascii="Times New Roman" w:hAnsi="Times New Roman"/>
          <w:sz w:val="28"/>
          <w:szCs w:val="28"/>
        </w:rPr>
        <w:t xml:space="preserve">Căn cứ </w:t>
      </w:r>
      <w:r>
        <w:rPr>
          <w:rFonts w:ascii="Times New Roman" w:hAnsi="Times New Roman"/>
          <w:sz w:val="28"/>
          <w:szCs w:val="28"/>
        </w:rPr>
        <w:t>văn bản</w:t>
      </w:r>
      <w:r w:rsidRPr="008E68A6">
        <w:rPr>
          <w:rFonts w:ascii="Times New Roman" w:hAnsi="Times New Roman"/>
          <w:sz w:val="28"/>
          <w:szCs w:val="28"/>
        </w:rPr>
        <w:t xml:space="preserve"> số </w:t>
      </w:r>
      <w:r w:rsidR="009800F9">
        <w:rPr>
          <w:rFonts w:ascii="Times New Roman" w:hAnsi="Times New Roman"/>
          <w:sz w:val="28"/>
          <w:szCs w:val="28"/>
        </w:rPr>
        <w:t>…….</w:t>
      </w:r>
      <w:r w:rsidRPr="008E68A6">
        <w:rPr>
          <w:rFonts w:ascii="Times New Roman" w:hAnsi="Times New Roman"/>
          <w:sz w:val="28"/>
          <w:szCs w:val="28"/>
        </w:rPr>
        <w:t>/KH-</w:t>
      </w:r>
      <w:r>
        <w:rPr>
          <w:rFonts w:ascii="Times New Roman" w:hAnsi="Times New Roman"/>
          <w:sz w:val="28"/>
          <w:szCs w:val="28"/>
          <w:lang w:val="vi-VN"/>
        </w:rPr>
        <w:t>GDĐT</w:t>
      </w:r>
      <w:r>
        <w:rPr>
          <w:rFonts w:ascii="Times New Roman" w:hAnsi="Times New Roman"/>
          <w:sz w:val="28"/>
          <w:szCs w:val="28"/>
        </w:rPr>
        <w:t xml:space="preserve"> ngày </w:t>
      </w:r>
      <w:r w:rsidR="009800F9">
        <w:rPr>
          <w:rFonts w:ascii="Times New Roman" w:hAnsi="Times New Roman"/>
          <w:sz w:val="28"/>
          <w:szCs w:val="28"/>
        </w:rPr>
        <w:t>…..</w:t>
      </w:r>
      <w:r>
        <w:rPr>
          <w:rFonts w:ascii="Times New Roman" w:hAnsi="Times New Roman"/>
          <w:sz w:val="28"/>
          <w:szCs w:val="28"/>
        </w:rPr>
        <w:t xml:space="preserve"> </w:t>
      </w:r>
      <w:r w:rsidRPr="008E68A6">
        <w:rPr>
          <w:rFonts w:ascii="Times New Roman" w:hAnsi="Times New Roman"/>
          <w:sz w:val="28"/>
          <w:szCs w:val="28"/>
          <w:lang w:val="vi-VN"/>
        </w:rPr>
        <w:t xml:space="preserve">tháng </w:t>
      </w:r>
      <w:r>
        <w:rPr>
          <w:rFonts w:ascii="Times New Roman" w:hAnsi="Times New Roman"/>
          <w:sz w:val="28"/>
          <w:szCs w:val="28"/>
        </w:rPr>
        <w:t>6</w:t>
      </w:r>
      <w:r w:rsidRPr="008E68A6">
        <w:rPr>
          <w:rFonts w:ascii="Times New Roman" w:hAnsi="Times New Roman"/>
          <w:sz w:val="28"/>
          <w:szCs w:val="28"/>
          <w:lang w:val="vi-VN"/>
        </w:rPr>
        <w:t xml:space="preserve"> năm 201</w:t>
      </w:r>
      <w:r w:rsidR="009800F9">
        <w:rPr>
          <w:rFonts w:ascii="Times New Roman" w:hAnsi="Times New Roman"/>
          <w:sz w:val="28"/>
          <w:szCs w:val="28"/>
        </w:rPr>
        <w:t>9</w:t>
      </w:r>
      <w:r w:rsidRPr="008E68A6">
        <w:rPr>
          <w:rFonts w:ascii="Times New Roman" w:hAnsi="Times New Roman"/>
          <w:sz w:val="28"/>
          <w:szCs w:val="28"/>
        </w:rPr>
        <w:t xml:space="preserve"> của </w:t>
      </w:r>
      <w:r>
        <w:rPr>
          <w:rFonts w:ascii="Times New Roman" w:hAnsi="Times New Roman"/>
          <w:sz w:val="28"/>
          <w:szCs w:val="28"/>
        </w:rPr>
        <w:t xml:space="preserve">Phòng </w:t>
      </w:r>
      <w:r w:rsidRPr="008E68A6">
        <w:rPr>
          <w:rFonts w:ascii="Times New Roman" w:hAnsi="Times New Roman"/>
          <w:sz w:val="28"/>
          <w:szCs w:val="28"/>
          <w:lang w:val="vi-VN"/>
        </w:rPr>
        <w:t xml:space="preserve">Giáo dục và Đào tạo </w:t>
      </w:r>
      <w:r>
        <w:rPr>
          <w:rFonts w:ascii="Times New Roman" w:hAnsi="Times New Roman"/>
          <w:sz w:val="28"/>
          <w:szCs w:val="28"/>
        </w:rPr>
        <w:t>Quận 1</w:t>
      </w:r>
      <w:r w:rsidRPr="008E68A6">
        <w:rPr>
          <w:rFonts w:ascii="Times New Roman" w:hAnsi="Times New Roman"/>
          <w:sz w:val="28"/>
          <w:szCs w:val="28"/>
          <w:lang w:val="vi-VN"/>
        </w:rPr>
        <w:t xml:space="preserve"> </w:t>
      </w:r>
      <w:r w:rsidRPr="008E68A6">
        <w:rPr>
          <w:rFonts w:ascii="Times New Roman" w:hAnsi="Times New Roman"/>
          <w:sz w:val="28"/>
          <w:szCs w:val="28"/>
        </w:rPr>
        <w:t>về Kế hoạch tổ chức hoạt động Hè năm 201</w:t>
      </w:r>
      <w:r w:rsidR="009800F9">
        <w:rPr>
          <w:rFonts w:ascii="Times New Roman" w:hAnsi="Times New Roman"/>
          <w:sz w:val="28"/>
          <w:szCs w:val="28"/>
        </w:rPr>
        <w:t>9</w:t>
      </w:r>
      <w:r w:rsidRPr="008E68A6">
        <w:rPr>
          <w:rFonts w:ascii="Times New Roman" w:hAnsi="Times New Roman"/>
          <w:sz w:val="28"/>
          <w:szCs w:val="28"/>
        </w:rPr>
        <w:t>;</w:t>
      </w:r>
    </w:p>
    <w:p w:rsidR="00151D7E" w:rsidRPr="008E68A6" w:rsidRDefault="00864236" w:rsidP="004212DE">
      <w:pPr>
        <w:spacing w:line="360" w:lineRule="auto"/>
        <w:ind w:firstLine="561"/>
        <w:jc w:val="both"/>
        <w:rPr>
          <w:rFonts w:ascii="Times New Roman" w:hAnsi="Times New Roman"/>
          <w:sz w:val="28"/>
          <w:szCs w:val="28"/>
        </w:rPr>
      </w:pPr>
      <w:r>
        <w:rPr>
          <w:rFonts w:ascii="Times New Roman" w:hAnsi="Times New Roman"/>
          <w:sz w:val="28"/>
          <w:szCs w:val="28"/>
        </w:rPr>
        <w:t>Trường Tiểu học Hòa Bình</w:t>
      </w:r>
      <w:r w:rsidR="00151D7E" w:rsidRPr="008E68A6">
        <w:rPr>
          <w:rFonts w:ascii="Times New Roman" w:hAnsi="Times New Roman"/>
          <w:sz w:val="28"/>
          <w:szCs w:val="28"/>
        </w:rPr>
        <w:t xml:space="preserve"> xây dựng kế hoạch hoạt động </w:t>
      </w:r>
      <w:r w:rsidR="007C25C3" w:rsidRPr="008E68A6">
        <w:rPr>
          <w:rFonts w:ascii="Times New Roman" w:hAnsi="Times New Roman"/>
          <w:sz w:val="28"/>
          <w:szCs w:val="28"/>
        </w:rPr>
        <w:t xml:space="preserve">Hè </w:t>
      </w:r>
      <w:r w:rsidR="00151D7E" w:rsidRPr="008E68A6">
        <w:rPr>
          <w:rFonts w:ascii="Times New Roman" w:hAnsi="Times New Roman"/>
          <w:sz w:val="28"/>
          <w:szCs w:val="28"/>
        </w:rPr>
        <w:t>năm 201</w:t>
      </w:r>
      <w:r w:rsidR="009800F9">
        <w:rPr>
          <w:rFonts w:ascii="Times New Roman" w:hAnsi="Times New Roman"/>
          <w:sz w:val="28"/>
          <w:szCs w:val="28"/>
        </w:rPr>
        <w:t>9</w:t>
      </w:r>
      <w:r w:rsidR="00151D7E" w:rsidRPr="008E68A6">
        <w:rPr>
          <w:rFonts w:ascii="Times New Roman" w:hAnsi="Times New Roman"/>
          <w:sz w:val="28"/>
          <w:szCs w:val="28"/>
        </w:rPr>
        <w:t xml:space="preserve"> với những nội dung như sau: </w:t>
      </w:r>
    </w:p>
    <w:p w:rsidR="00151D7E" w:rsidRPr="008E68A6" w:rsidRDefault="00151D7E" w:rsidP="004212DE">
      <w:pPr>
        <w:tabs>
          <w:tab w:val="left" w:pos="935"/>
        </w:tabs>
        <w:spacing w:line="360" w:lineRule="auto"/>
        <w:rPr>
          <w:rFonts w:ascii="Times New Roman" w:hAnsi="Times New Roman"/>
          <w:b/>
          <w:sz w:val="28"/>
          <w:szCs w:val="28"/>
        </w:rPr>
      </w:pPr>
      <w:r w:rsidRPr="008E68A6">
        <w:rPr>
          <w:rFonts w:ascii="Times New Roman" w:hAnsi="Times New Roman"/>
          <w:b/>
          <w:sz w:val="28"/>
          <w:szCs w:val="28"/>
        </w:rPr>
        <w:t>I. TỔ CHỨC HOẠT ĐỘNG HÈ TRONG HỌC SINH</w:t>
      </w:r>
    </w:p>
    <w:p w:rsidR="00151D7E" w:rsidRPr="008E68A6" w:rsidRDefault="00151D7E" w:rsidP="004212DE">
      <w:pPr>
        <w:tabs>
          <w:tab w:val="left" w:pos="935"/>
        </w:tabs>
        <w:spacing w:line="360" w:lineRule="auto"/>
        <w:ind w:left="426" w:hanging="284"/>
        <w:jc w:val="both"/>
        <w:rPr>
          <w:rFonts w:ascii="Times New Roman" w:hAnsi="Times New Roman"/>
          <w:sz w:val="28"/>
          <w:szCs w:val="28"/>
        </w:rPr>
      </w:pPr>
      <w:r w:rsidRPr="008E68A6">
        <w:rPr>
          <w:rFonts w:ascii="Times New Roman" w:hAnsi="Times New Roman"/>
          <w:b/>
          <w:sz w:val="28"/>
          <w:szCs w:val="28"/>
        </w:rPr>
        <w:t>1. Chủ đề, đối tượng, thời gian</w:t>
      </w:r>
    </w:p>
    <w:p w:rsidR="00D70C6A" w:rsidRPr="009970CF" w:rsidRDefault="00C27F07" w:rsidP="004212DE">
      <w:pPr>
        <w:pStyle w:val="ListParagraph"/>
        <w:widowControl w:val="0"/>
        <w:numPr>
          <w:ilvl w:val="0"/>
          <w:numId w:val="17"/>
        </w:numPr>
        <w:spacing w:line="360" w:lineRule="auto"/>
        <w:ind w:left="426" w:firstLine="0"/>
        <w:jc w:val="both"/>
        <w:rPr>
          <w:rFonts w:ascii="Times New Roman" w:hAnsi="Times New Roman"/>
          <w:b/>
          <w:bCs/>
          <w:i/>
          <w:sz w:val="28"/>
          <w:szCs w:val="28"/>
        </w:rPr>
      </w:pPr>
      <w:r w:rsidRPr="009970CF">
        <w:rPr>
          <w:rFonts w:ascii="Times New Roman" w:hAnsi="Times New Roman"/>
          <w:sz w:val="28"/>
          <w:szCs w:val="28"/>
        </w:rPr>
        <w:t xml:space="preserve">Chủ đề: </w:t>
      </w:r>
      <w:r w:rsidR="00D70C6A" w:rsidRPr="009970CF">
        <w:rPr>
          <w:rFonts w:ascii="Times New Roman" w:hAnsi="Times New Roman"/>
          <w:b/>
          <w:bCs/>
          <w:i/>
          <w:sz w:val="28"/>
          <w:szCs w:val="28"/>
        </w:rPr>
        <w:t>“</w:t>
      </w:r>
      <w:r w:rsidR="00443581">
        <w:rPr>
          <w:rFonts w:ascii="Times New Roman" w:hAnsi="Times New Roman"/>
          <w:b/>
          <w:bCs/>
          <w:i/>
          <w:sz w:val="28"/>
          <w:szCs w:val="28"/>
        </w:rPr>
        <w:t>Thành</w:t>
      </w:r>
      <w:r w:rsidR="00D70C6A" w:rsidRPr="009970CF">
        <w:rPr>
          <w:rFonts w:ascii="Times New Roman" w:hAnsi="Times New Roman"/>
          <w:b/>
          <w:bCs/>
          <w:i/>
          <w:sz w:val="28"/>
          <w:szCs w:val="28"/>
        </w:rPr>
        <w:t xml:space="preserve"> phố </w:t>
      </w:r>
      <w:r w:rsidR="00443581">
        <w:rPr>
          <w:rFonts w:ascii="Times New Roman" w:hAnsi="Times New Roman"/>
          <w:b/>
          <w:bCs/>
          <w:i/>
          <w:sz w:val="28"/>
          <w:szCs w:val="28"/>
        </w:rPr>
        <w:t>của em – Thành phố màu</w:t>
      </w:r>
      <w:r w:rsidR="00862FA5">
        <w:rPr>
          <w:rFonts w:ascii="Times New Roman" w:hAnsi="Times New Roman"/>
          <w:b/>
          <w:bCs/>
          <w:i/>
          <w:sz w:val="28"/>
          <w:szCs w:val="28"/>
        </w:rPr>
        <w:t xml:space="preserve"> xanh</w:t>
      </w:r>
      <w:r w:rsidR="00D70C6A" w:rsidRPr="009970CF">
        <w:rPr>
          <w:rFonts w:ascii="Times New Roman" w:hAnsi="Times New Roman"/>
          <w:b/>
          <w:bCs/>
          <w:i/>
          <w:sz w:val="28"/>
          <w:szCs w:val="28"/>
        </w:rPr>
        <w:t>”</w:t>
      </w:r>
    </w:p>
    <w:p w:rsidR="002E2AA2" w:rsidRPr="009970CF" w:rsidRDefault="00151D7E" w:rsidP="004212DE">
      <w:pPr>
        <w:pStyle w:val="ListParagraph"/>
        <w:widowControl w:val="0"/>
        <w:numPr>
          <w:ilvl w:val="0"/>
          <w:numId w:val="17"/>
        </w:numPr>
        <w:spacing w:line="360" w:lineRule="auto"/>
        <w:ind w:left="426" w:firstLine="0"/>
        <w:jc w:val="both"/>
        <w:rPr>
          <w:rFonts w:ascii="Times New Roman" w:hAnsi="Times New Roman"/>
          <w:sz w:val="28"/>
          <w:szCs w:val="28"/>
        </w:rPr>
      </w:pPr>
      <w:r w:rsidRPr="009970CF">
        <w:rPr>
          <w:rFonts w:ascii="Times New Roman" w:hAnsi="Times New Roman"/>
          <w:sz w:val="28"/>
          <w:szCs w:val="28"/>
        </w:rPr>
        <w:t xml:space="preserve">Đối tượng: Học sinh </w:t>
      </w:r>
      <w:r w:rsidR="00864236" w:rsidRPr="009970CF">
        <w:rPr>
          <w:rFonts w:ascii="Times New Roman" w:hAnsi="Times New Roman"/>
          <w:sz w:val="28"/>
          <w:szCs w:val="28"/>
        </w:rPr>
        <w:t xml:space="preserve">các lớp </w:t>
      </w:r>
      <w:r w:rsidR="00A90434" w:rsidRPr="009970CF">
        <w:rPr>
          <w:rFonts w:ascii="Times New Roman" w:hAnsi="Times New Roman"/>
          <w:sz w:val="28"/>
          <w:szCs w:val="28"/>
        </w:rPr>
        <w:t xml:space="preserve"> </w:t>
      </w:r>
    </w:p>
    <w:p w:rsidR="00151D7E" w:rsidRPr="009970CF" w:rsidRDefault="00151D7E" w:rsidP="004212DE">
      <w:pPr>
        <w:numPr>
          <w:ilvl w:val="0"/>
          <w:numId w:val="17"/>
        </w:numPr>
        <w:spacing w:line="360" w:lineRule="auto"/>
        <w:ind w:left="426" w:firstLine="0"/>
        <w:jc w:val="both"/>
        <w:rPr>
          <w:rFonts w:ascii="Times New Roman" w:hAnsi="Times New Roman"/>
          <w:sz w:val="28"/>
          <w:szCs w:val="28"/>
        </w:rPr>
      </w:pPr>
      <w:r w:rsidRPr="009970CF">
        <w:rPr>
          <w:rFonts w:ascii="Times New Roman" w:hAnsi="Times New Roman"/>
          <w:sz w:val="28"/>
          <w:szCs w:val="28"/>
        </w:rPr>
        <w:t>Th</w:t>
      </w:r>
      <w:r w:rsidRPr="009970CF">
        <w:rPr>
          <w:rFonts w:ascii="Times New Roman" w:hAnsi="Times New Roman"/>
          <w:sz w:val="28"/>
          <w:szCs w:val="28"/>
          <w:lang w:val="vi-VN"/>
        </w:rPr>
        <w:t>ời gian</w:t>
      </w:r>
      <w:r w:rsidRPr="009970CF">
        <w:rPr>
          <w:rFonts w:ascii="Times New Roman" w:hAnsi="Times New Roman"/>
          <w:sz w:val="28"/>
          <w:szCs w:val="28"/>
        </w:rPr>
        <w:t>:</w:t>
      </w:r>
      <w:r w:rsidR="000F642B" w:rsidRPr="009970CF">
        <w:rPr>
          <w:rFonts w:ascii="Times New Roman" w:hAnsi="Times New Roman"/>
          <w:sz w:val="28"/>
          <w:szCs w:val="28"/>
          <w:lang w:val="vi-VN"/>
        </w:rPr>
        <w:t xml:space="preserve"> </w:t>
      </w:r>
      <w:r w:rsidR="000E10D0">
        <w:rPr>
          <w:rFonts w:ascii="Times New Roman" w:hAnsi="Times New Roman"/>
          <w:sz w:val="28"/>
          <w:szCs w:val="28"/>
        </w:rPr>
        <w:t>Tháng 6, tháng 7</w:t>
      </w:r>
      <w:r w:rsidR="00482D0A">
        <w:rPr>
          <w:rFonts w:ascii="Times New Roman" w:hAnsi="Times New Roman"/>
          <w:sz w:val="28"/>
          <w:szCs w:val="28"/>
        </w:rPr>
        <w:t>, tháng 8</w:t>
      </w:r>
      <w:r w:rsidR="000E10D0">
        <w:rPr>
          <w:rFonts w:ascii="Times New Roman" w:hAnsi="Times New Roman"/>
          <w:sz w:val="28"/>
          <w:szCs w:val="28"/>
        </w:rPr>
        <w:t xml:space="preserve"> năm 2019</w:t>
      </w:r>
    </w:p>
    <w:p w:rsidR="00151D7E" w:rsidRPr="008E68A6" w:rsidRDefault="00151D7E" w:rsidP="004212DE">
      <w:pPr>
        <w:tabs>
          <w:tab w:val="left" w:pos="187"/>
        </w:tabs>
        <w:spacing w:line="360" w:lineRule="auto"/>
        <w:ind w:left="426" w:hanging="284"/>
        <w:jc w:val="both"/>
        <w:rPr>
          <w:rFonts w:ascii="Times New Roman" w:hAnsi="Times New Roman"/>
          <w:sz w:val="28"/>
          <w:szCs w:val="28"/>
        </w:rPr>
      </w:pPr>
      <w:r w:rsidRPr="008E68A6">
        <w:rPr>
          <w:rFonts w:ascii="Times New Roman" w:hAnsi="Times New Roman"/>
          <w:b/>
          <w:sz w:val="28"/>
          <w:szCs w:val="28"/>
        </w:rPr>
        <w:t>2. Nội dung thực hiện</w:t>
      </w:r>
    </w:p>
    <w:p w:rsidR="00CA1B05" w:rsidRPr="008E68A6" w:rsidRDefault="00151D7E" w:rsidP="00C40F54">
      <w:pPr>
        <w:spacing w:line="360" w:lineRule="auto"/>
        <w:ind w:firstLine="426"/>
        <w:jc w:val="both"/>
        <w:rPr>
          <w:rFonts w:ascii="Times New Roman" w:hAnsi="Times New Roman"/>
          <w:b/>
          <w:bCs/>
          <w:sz w:val="28"/>
          <w:szCs w:val="28"/>
        </w:rPr>
      </w:pPr>
      <w:r w:rsidRPr="008E68A6">
        <w:rPr>
          <w:rFonts w:ascii="Times New Roman" w:hAnsi="Times New Roman"/>
          <w:b/>
          <w:bCs/>
          <w:sz w:val="28"/>
          <w:szCs w:val="28"/>
        </w:rPr>
        <w:t xml:space="preserve">a. </w:t>
      </w:r>
      <w:r w:rsidR="00CA1B05" w:rsidRPr="008E68A6">
        <w:rPr>
          <w:rFonts w:ascii="Times New Roman" w:hAnsi="Times New Roman"/>
          <w:b/>
          <w:bCs/>
          <w:sz w:val="28"/>
          <w:szCs w:val="28"/>
        </w:rPr>
        <w:t>Công tác tổ chức tại đơn vị</w:t>
      </w:r>
    </w:p>
    <w:p w:rsidR="00413A95" w:rsidRDefault="000E10D0" w:rsidP="000F642B">
      <w:pPr>
        <w:pStyle w:val="BodyText"/>
        <w:spacing w:before="0" w:line="360" w:lineRule="auto"/>
        <w:ind w:firstLine="426"/>
        <w:jc w:val="both"/>
        <w:rPr>
          <w:rFonts w:ascii="Times New Roman" w:hAnsi="Times New Roman"/>
          <w:sz w:val="28"/>
          <w:szCs w:val="28"/>
        </w:rPr>
      </w:pPr>
      <w:r>
        <w:rPr>
          <w:rFonts w:ascii="Times New Roman" w:hAnsi="Times New Roman"/>
          <w:sz w:val="28"/>
          <w:szCs w:val="28"/>
        </w:rPr>
        <w:t xml:space="preserve">- </w:t>
      </w:r>
      <w:r w:rsidR="004E7322" w:rsidRPr="008E68A6">
        <w:rPr>
          <w:rFonts w:ascii="Times New Roman" w:hAnsi="Times New Roman"/>
          <w:sz w:val="28"/>
          <w:szCs w:val="28"/>
        </w:rPr>
        <w:t xml:space="preserve">Xây </w:t>
      </w:r>
      <w:r w:rsidR="00F34E02" w:rsidRPr="008E68A6">
        <w:rPr>
          <w:rFonts w:ascii="Times New Roman" w:hAnsi="Times New Roman"/>
          <w:sz w:val="28"/>
          <w:szCs w:val="28"/>
        </w:rPr>
        <w:t>dựng kế hoạch</w:t>
      </w:r>
      <w:r w:rsidR="004E7322" w:rsidRPr="008E68A6">
        <w:rPr>
          <w:rFonts w:ascii="Times New Roman" w:hAnsi="Times New Roman"/>
          <w:sz w:val="28"/>
          <w:szCs w:val="28"/>
        </w:rPr>
        <w:t xml:space="preserve"> </w:t>
      </w:r>
      <w:r>
        <w:rPr>
          <w:rFonts w:ascii="Times New Roman" w:hAnsi="Times New Roman"/>
          <w:sz w:val="28"/>
          <w:szCs w:val="28"/>
        </w:rPr>
        <w:t xml:space="preserve">tổ chức hoạt động hè năm 2019 </w:t>
      </w:r>
      <w:r w:rsidR="004E7322" w:rsidRPr="008E68A6">
        <w:rPr>
          <w:rFonts w:ascii="Times New Roman" w:hAnsi="Times New Roman"/>
          <w:sz w:val="28"/>
          <w:szCs w:val="28"/>
        </w:rPr>
        <w:t>tại đơn vị</w:t>
      </w:r>
      <w:r w:rsidR="00BD3366" w:rsidRPr="008E68A6">
        <w:rPr>
          <w:rFonts w:ascii="Times New Roman" w:hAnsi="Times New Roman"/>
          <w:sz w:val="28"/>
          <w:szCs w:val="28"/>
        </w:rPr>
        <w:t>.</w:t>
      </w:r>
      <w:r w:rsidR="004212DE" w:rsidRPr="008E68A6">
        <w:rPr>
          <w:rFonts w:ascii="Times New Roman" w:hAnsi="Times New Roman"/>
          <w:sz w:val="28"/>
          <w:szCs w:val="28"/>
        </w:rPr>
        <w:t xml:space="preserve"> </w:t>
      </w:r>
    </w:p>
    <w:p w:rsidR="00CA1B05" w:rsidRDefault="000E10D0" w:rsidP="000F642B">
      <w:pPr>
        <w:pStyle w:val="BodyText"/>
        <w:spacing w:before="0" w:line="360" w:lineRule="auto"/>
        <w:ind w:firstLine="426"/>
        <w:jc w:val="both"/>
        <w:rPr>
          <w:rFonts w:ascii="Times New Roman" w:hAnsi="Times New Roman"/>
          <w:sz w:val="28"/>
          <w:szCs w:val="28"/>
        </w:rPr>
      </w:pPr>
      <w:r>
        <w:rPr>
          <w:rFonts w:ascii="Times New Roman" w:hAnsi="Times New Roman"/>
          <w:sz w:val="28"/>
          <w:szCs w:val="28"/>
        </w:rPr>
        <w:t xml:space="preserve">- </w:t>
      </w:r>
      <w:r w:rsidR="00413A95">
        <w:rPr>
          <w:rFonts w:ascii="Times New Roman" w:hAnsi="Times New Roman"/>
          <w:sz w:val="28"/>
          <w:szCs w:val="28"/>
        </w:rPr>
        <w:t>Phân công các thành viên trong nhà trường tham gia hướng dẫn sinh hoạt hè</w:t>
      </w:r>
      <w:r w:rsidR="00BD3366" w:rsidRPr="009970CF">
        <w:rPr>
          <w:rFonts w:ascii="Times New Roman" w:hAnsi="Times New Roman"/>
          <w:sz w:val="28"/>
          <w:szCs w:val="28"/>
        </w:rPr>
        <w:t>.</w:t>
      </w:r>
    </w:p>
    <w:p w:rsidR="00413A95" w:rsidRDefault="000E10D0" w:rsidP="000F642B">
      <w:pPr>
        <w:pStyle w:val="BodyText"/>
        <w:spacing w:before="0" w:line="360" w:lineRule="auto"/>
        <w:ind w:firstLine="426"/>
        <w:jc w:val="both"/>
        <w:rPr>
          <w:rFonts w:ascii="Times New Roman" w:hAnsi="Times New Roman"/>
          <w:sz w:val="28"/>
          <w:szCs w:val="28"/>
        </w:rPr>
      </w:pPr>
      <w:r>
        <w:rPr>
          <w:rFonts w:ascii="Times New Roman" w:hAnsi="Times New Roman"/>
          <w:sz w:val="28"/>
          <w:szCs w:val="28"/>
        </w:rPr>
        <w:t xml:space="preserve">- </w:t>
      </w:r>
      <w:r w:rsidR="00413A95">
        <w:rPr>
          <w:rFonts w:ascii="Times New Roman" w:hAnsi="Times New Roman"/>
          <w:sz w:val="28"/>
          <w:szCs w:val="28"/>
        </w:rPr>
        <w:t>Phân công thành viên tham gia Ban Chỉ đạo sinh hoạt hè phư</w:t>
      </w:r>
      <w:r>
        <w:rPr>
          <w:rFonts w:ascii="Times New Roman" w:hAnsi="Times New Roman"/>
          <w:sz w:val="28"/>
          <w:szCs w:val="28"/>
        </w:rPr>
        <w:t>ờ</w:t>
      </w:r>
      <w:r w:rsidR="00413A95">
        <w:rPr>
          <w:rFonts w:ascii="Times New Roman" w:hAnsi="Times New Roman"/>
          <w:sz w:val="28"/>
          <w:szCs w:val="28"/>
        </w:rPr>
        <w:t>ng</w:t>
      </w:r>
      <w:r>
        <w:rPr>
          <w:rFonts w:ascii="Times New Roman" w:hAnsi="Times New Roman"/>
          <w:sz w:val="28"/>
          <w:szCs w:val="28"/>
        </w:rPr>
        <w:t xml:space="preserve"> Bến Nghé Quận 1</w:t>
      </w:r>
      <w:r w:rsidR="00413A95">
        <w:rPr>
          <w:rFonts w:ascii="Times New Roman" w:hAnsi="Times New Roman"/>
          <w:sz w:val="28"/>
          <w:szCs w:val="28"/>
        </w:rPr>
        <w:t>.</w:t>
      </w:r>
    </w:p>
    <w:p w:rsidR="000E10D0" w:rsidRPr="009970CF" w:rsidRDefault="000E10D0" w:rsidP="000F642B">
      <w:pPr>
        <w:pStyle w:val="BodyText"/>
        <w:spacing w:before="0" w:line="360" w:lineRule="auto"/>
        <w:ind w:firstLine="426"/>
        <w:jc w:val="both"/>
        <w:rPr>
          <w:rFonts w:ascii="Times New Roman" w:hAnsi="Times New Roman"/>
          <w:sz w:val="28"/>
          <w:szCs w:val="28"/>
        </w:rPr>
      </w:pPr>
      <w:r>
        <w:rPr>
          <w:rFonts w:ascii="Times New Roman" w:hAnsi="Times New Roman"/>
          <w:sz w:val="28"/>
          <w:szCs w:val="28"/>
        </w:rPr>
        <w:t>- Phối hợp Ban Chỉ đạo sinh hoạt hè phường Bến Nghé tổ chức cá hoạt động hè cho thiếu nhi, học sinh trên địa bàn dân cư</w:t>
      </w:r>
    </w:p>
    <w:p w:rsidR="00CA1B05" w:rsidRPr="008E68A6" w:rsidRDefault="00CA1B05" w:rsidP="000F642B">
      <w:pPr>
        <w:spacing w:line="360" w:lineRule="auto"/>
        <w:ind w:firstLine="426"/>
        <w:jc w:val="both"/>
        <w:rPr>
          <w:rFonts w:ascii="Times New Roman" w:hAnsi="Times New Roman"/>
          <w:b/>
          <w:bCs/>
          <w:sz w:val="28"/>
          <w:szCs w:val="28"/>
        </w:rPr>
      </w:pPr>
      <w:r w:rsidRPr="008E68A6">
        <w:rPr>
          <w:rFonts w:ascii="Times New Roman" w:hAnsi="Times New Roman"/>
          <w:b/>
          <w:bCs/>
          <w:sz w:val="28"/>
          <w:szCs w:val="28"/>
        </w:rPr>
        <w:t xml:space="preserve">b. </w:t>
      </w:r>
      <w:r w:rsidR="00151D7E" w:rsidRPr="008E68A6">
        <w:rPr>
          <w:rFonts w:ascii="Times New Roman" w:hAnsi="Times New Roman"/>
          <w:b/>
          <w:bCs/>
          <w:sz w:val="28"/>
          <w:szCs w:val="28"/>
        </w:rPr>
        <w:t xml:space="preserve">Công tác </w:t>
      </w:r>
      <w:r w:rsidR="004E7322" w:rsidRPr="008E68A6">
        <w:rPr>
          <w:rFonts w:ascii="Times New Roman" w:hAnsi="Times New Roman"/>
          <w:b/>
          <w:bCs/>
          <w:sz w:val="28"/>
          <w:szCs w:val="28"/>
        </w:rPr>
        <w:t xml:space="preserve">giáo dục đạo đức lối sống, </w:t>
      </w:r>
      <w:r w:rsidR="00151D7E" w:rsidRPr="008E68A6">
        <w:rPr>
          <w:rFonts w:ascii="Times New Roman" w:hAnsi="Times New Roman"/>
          <w:b/>
          <w:bCs/>
          <w:sz w:val="28"/>
          <w:szCs w:val="28"/>
        </w:rPr>
        <w:t>truyền thống lịch sử</w:t>
      </w:r>
      <w:r w:rsidRPr="008E68A6">
        <w:rPr>
          <w:rFonts w:ascii="Times New Roman" w:hAnsi="Times New Roman"/>
          <w:b/>
          <w:bCs/>
          <w:sz w:val="28"/>
          <w:szCs w:val="28"/>
        </w:rPr>
        <w:t xml:space="preserve"> văn hóa dân tộc</w:t>
      </w:r>
      <w:r w:rsidR="000F642B" w:rsidRPr="008E68A6">
        <w:rPr>
          <w:rFonts w:ascii="Times New Roman" w:hAnsi="Times New Roman"/>
          <w:b/>
          <w:bCs/>
          <w:sz w:val="28"/>
          <w:szCs w:val="28"/>
        </w:rPr>
        <w:t xml:space="preserve"> và </w:t>
      </w:r>
      <w:r w:rsidR="004E7322" w:rsidRPr="008E68A6">
        <w:rPr>
          <w:rFonts w:ascii="Times New Roman" w:hAnsi="Times New Roman"/>
          <w:b/>
          <w:bCs/>
          <w:sz w:val="28"/>
          <w:szCs w:val="28"/>
        </w:rPr>
        <w:t>phổ biến giáo dục pháp luật</w:t>
      </w:r>
    </w:p>
    <w:p w:rsidR="00413A95" w:rsidRDefault="000F642B" w:rsidP="00413A95">
      <w:pPr>
        <w:widowControl w:val="0"/>
        <w:spacing w:line="360" w:lineRule="auto"/>
        <w:ind w:firstLine="426"/>
        <w:jc w:val="both"/>
        <w:rPr>
          <w:rFonts w:ascii="Times New Roman" w:hAnsi="Times New Roman"/>
          <w:bCs/>
          <w:color w:val="000000"/>
          <w:sz w:val="28"/>
          <w:szCs w:val="28"/>
        </w:rPr>
      </w:pPr>
      <w:r w:rsidRPr="008E68A6">
        <w:rPr>
          <w:rFonts w:ascii="Times New Roman" w:hAnsi="Times New Roman"/>
          <w:bCs/>
          <w:color w:val="000000"/>
          <w:sz w:val="28"/>
          <w:szCs w:val="28"/>
          <w:lang w:val="vi-VN"/>
        </w:rPr>
        <w:t xml:space="preserve">- </w:t>
      </w:r>
      <w:r w:rsidR="00E121BE">
        <w:rPr>
          <w:rFonts w:ascii="Times New Roman" w:hAnsi="Times New Roman"/>
          <w:bCs/>
          <w:color w:val="000000"/>
          <w:sz w:val="28"/>
          <w:szCs w:val="28"/>
        </w:rPr>
        <w:t xml:space="preserve">Phối hợp cùng Đoàn phường Bến Nghé tổ chức </w:t>
      </w:r>
      <w:r w:rsidR="00D64041" w:rsidRPr="008E68A6">
        <w:rPr>
          <w:rFonts w:ascii="Times New Roman" w:hAnsi="Times New Roman"/>
          <w:bCs/>
          <w:color w:val="000000"/>
          <w:sz w:val="28"/>
          <w:szCs w:val="28"/>
        </w:rPr>
        <w:t xml:space="preserve">hoạt động giáo dục truyền </w:t>
      </w:r>
      <w:r w:rsidR="00D64041" w:rsidRPr="008E68A6">
        <w:rPr>
          <w:rFonts w:ascii="Times New Roman" w:hAnsi="Times New Roman"/>
          <w:bCs/>
          <w:color w:val="000000"/>
          <w:sz w:val="28"/>
          <w:szCs w:val="28"/>
        </w:rPr>
        <w:lastRenderedPageBreak/>
        <w:t xml:space="preserve">thống </w:t>
      </w:r>
      <w:r w:rsidR="00D64041" w:rsidRPr="008E68A6">
        <w:rPr>
          <w:rFonts w:ascii="Times New Roman" w:hAnsi="Times New Roman"/>
          <w:color w:val="000000"/>
          <w:sz w:val="28"/>
          <w:szCs w:val="28"/>
        </w:rPr>
        <w:t xml:space="preserve">nhân dịp </w:t>
      </w:r>
      <w:r w:rsidR="00D64041" w:rsidRPr="008E68A6">
        <w:rPr>
          <w:rFonts w:ascii="Times New Roman" w:hAnsi="Times New Roman"/>
          <w:bCs/>
          <w:color w:val="000000"/>
          <w:sz w:val="28"/>
          <w:szCs w:val="28"/>
        </w:rPr>
        <w:t>kỷ niệm 7</w:t>
      </w:r>
      <w:r w:rsidR="000E10D0">
        <w:rPr>
          <w:rFonts w:ascii="Times New Roman" w:hAnsi="Times New Roman"/>
          <w:bCs/>
          <w:color w:val="000000"/>
          <w:sz w:val="28"/>
          <w:szCs w:val="28"/>
        </w:rPr>
        <w:t>2</w:t>
      </w:r>
      <w:r w:rsidR="00095EA0">
        <w:rPr>
          <w:rFonts w:ascii="Times New Roman" w:hAnsi="Times New Roman"/>
          <w:bCs/>
          <w:color w:val="000000"/>
          <w:sz w:val="28"/>
          <w:szCs w:val="28"/>
        </w:rPr>
        <w:t xml:space="preserve"> năm </w:t>
      </w:r>
      <w:r w:rsidR="00D64041" w:rsidRPr="008E68A6">
        <w:rPr>
          <w:rFonts w:ascii="Times New Roman" w:hAnsi="Times New Roman"/>
          <w:bCs/>
          <w:color w:val="000000"/>
          <w:sz w:val="28"/>
          <w:szCs w:val="28"/>
        </w:rPr>
        <w:t>Ngày T</w:t>
      </w:r>
      <w:r w:rsidR="009970CF">
        <w:rPr>
          <w:rFonts w:ascii="Times New Roman" w:hAnsi="Times New Roman"/>
          <w:bCs/>
          <w:color w:val="000000"/>
          <w:sz w:val="28"/>
          <w:szCs w:val="28"/>
        </w:rPr>
        <w:t>hương binh liệt sĩ (27/7/1947-</w:t>
      </w:r>
      <w:r w:rsidR="00D64041" w:rsidRPr="008E68A6">
        <w:rPr>
          <w:rFonts w:ascii="Times New Roman" w:hAnsi="Times New Roman"/>
          <w:bCs/>
          <w:color w:val="000000"/>
          <w:sz w:val="28"/>
          <w:szCs w:val="28"/>
        </w:rPr>
        <w:t>27/7/201</w:t>
      </w:r>
      <w:r w:rsidR="009800F9">
        <w:rPr>
          <w:rFonts w:ascii="Times New Roman" w:hAnsi="Times New Roman"/>
          <w:bCs/>
          <w:color w:val="000000"/>
          <w:sz w:val="28"/>
          <w:szCs w:val="28"/>
        </w:rPr>
        <w:t>9</w:t>
      </w:r>
      <w:r w:rsidR="00E121BE">
        <w:rPr>
          <w:rFonts w:ascii="Times New Roman" w:hAnsi="Times New Roman"/>
          <w:bCs/>
          <w:color w:val="000000"/>
          <w:sz w:val="28"/>
          <w:szCs w:val="28"/>
        </w:rPr>
        <w:t xml:space="preserve">), </w:t>
      </w:r>
      <w:r w:rsidR="0086796E">
        <w:rPr>
          <w:rFonts w:ascii="Times New Roman" w:hAnsi="Times New Roman"/>
          <w:bCs/>
          <w:color w:val="000000"/>
          <w:sz w:val="28"/>
          <w:szCs w:val="28"/>
        </w:rPr>
        <w:t>dâng hương B</w:t>
      </w:r>
      <w:r w:rsidR="00E121BE">
        <w:rPr>
          <w:rFonts w:ascii="Times New Roman" w:hAnsi="Times New Roman"/>
          <w:bCs/>
          <w:color w:val="000000"/>
          <w:sz w:val="28"/>
          <w:szCs w:val="28"/>
        </w:rPr>
        <w:t>ia tưởng niệm</w:t>
      </w:r>
      <w:r w:rsidR="009970CF">
        <w:rPr>
          <w:rFonts w:ascii="Times New Roman" w:hAnsi="Times New Roman"/>
          <w:bCs/>
          <w:color w:val="000000"/>
          <w:sz w:val="28"/>
          <w:szCs w:val="28"/>
        </w:rPr>
        <w:t xml:space="preserve"> các chiến sĩ hy sinh trong trận đánh tòa Đại sứ quán Mỹ</w:t>
      </w:r>
    </w:p>
    <w:p w:rsidR="00151D7E" w:rsidRPr="008E68A6" w:rsidRDefault="000F642B" w:rsidP="00413A95">
      <w:pPr>
        <w:widowControl w:val="0"/>
        <w:spacing w:line="360" w:lineRule="auto"/>
        <w:ind w:firstLine="426"/>
        <w:jc w:val="both"/>
        <w:rPr>
          <w:rFonts w:ascii="Times New Roman" w:hAnsi="Times New Roman"/>
          <w:sz w:val="28"/>
          <w:szCs w:val="28"/>
        </w:rPr>
      </w:pPr>
      <w:r w:rsidRPr="008E68A6">
        <w:rPr>
          <w:rFonts w:ascii="Times New Roman" w:hAnsi="Times New Roman"/>
          <w:sz w:val="28"/>
          <w:szCs w:val="28"/>
          <w:lang w:val="vi-VN"/>
        </w:rPr>
        <w:t xml:space="preserve">- </w:t>
      </w:r>
      <w:r w:rsidR="00151D7E" w:rsidRPr="008E68A6">
        <w:rPr>
          <w:rFonts w:ascii="Times New Roman" w:hAnsi="Times New Roman"/>
          <w:sz w:val="28"/>
          <w:szCs w:val="28"/>
        </w:rPr>
        <w:t xml:space="preserve">Tiếp tục thực hiện việc </w:t>
      </w:r>
      <w:r w:rsidR="00151D7E" w:rsidRPr="008E68A6">
        <w:rPr>
          <w:rFonts w:ascii="Times New Roman" w:hAnsi="Times New Roman"/>
          <w:i/>
          <w:sz w:val="28"/>
          <w:szCs w:val="28"/>
        </w:rPr>
        <w:t xml:space="preserve">“Học tập và làm theo </w:t>
      </w:r>
      <w:r w:rsidR="00E51064" w:rsidRPr="008E68A6">
        <w:rPr>
          <w:rFonts w:ascii="Times New Roman" w:hAnsi="Times New Roman"/>
          <w:i/>
          <w:sz w:val="28"/>
          <w:szCs w:val="28"/>
        </w:rPr>
        <w:t xml:space="preserve">tư tưởng, đạo đức, phong cách </w:t>
      </w:r>
      <w:r w:rsidR="00151D7E" w:rsidRPr="008E68A6">
        <w:rPr>
          <w:rFonts w:ascii="Times New Roman" w:hAnsi="Times New Roman"/>
          <w:i/>
          <w:sz w:val="28"/>
          <w:szCs w:val="28"/>
        </w:rPr>
        <w:t>Hồ Chí Minh”</w:t>
      </w:r>
      <w:r w:rsidR="00F34E02" w:rsidRPr="008E68A6">
        <w:rPr>
          <w:rFonts w:ascii="Times New Roman" w:hAnsi="Times New Roman"/>
          <w:sz w:val="28"/>
          <w:szCs w:val="28"/>
        </w:rPr>
        <w:t xml:space="preserve"> trong </w:t>
      </w:r>
      <w:r w:rsidRPr="008E68A6">
        <w:rPr>
          <w:rFonts w:ascii="Times New Roman" w:hAnsi="Times New Roman"/>
          <w:sz w:val="28"/>
          <w:szCs w:val="28"/>
          <w:lang w:val="vi-VN"/>
        </w:rPr>
        <w:t>học sinh</w:t>
      </w:r>
      <w:r w:rsidR="00151D7E" w:rsidRPr="008E68A6">
        <w:rPr>
          <w:rFonts w:ascii="Times New Roman" w:hAnsi="Times New Roman"/>
          <w:sz w:val="28"/>
          <w:szCs w:val="28"/>
        </w:rPr>
        <w:t xml:space="preserve">. </w:t>
      </w:r>
      <w:r w:rsidR="004E7322" w:rsidRPr="008E68A6">
        <w:rPr>
          <w:rFonts w:ascii="Times New Roman" w:hAnsi="Times New Roman"/>
          <w:sz w:val="28"/>
          <w:szCs w:val="28"/>
        </w:rPr>
        <w:t xml:space="preserve">Tổ chức cho </w:t>
      </w:r>
      <w:r w:rsidRPr="008E68A6">
        <w:rPr>
          <w:rFonts w:ascii="Times New Roman" w:hAnsi="Times New Roman"/>
          <w:sz w:val="28"/>
          <w:szCs w:val="28"/>
          <w:lang w:val="vi-VN"/>
        </w:rPr>
        <w:t>học sinh</w:t>
      </w:r>
      <w:r w:rsidR="00151D7E" w:rsidRPr="008E68A6">
        <w:rPr>
          <w:rFonts w:ascii="Times New Roman" w:hAnsi="Times New Roman"/>
          <w:sz w:val="28"/>
          <w:szCs w:val="28"/>
        </w:rPr>
        <w:t xml:space="preserve"> tham gia quyên góp </w:t>
      </w:r>
      <w:r w:rsidR="004E7322" w:rsidRPr="008E68A6">
        <w:rPr>
          <w:rFonts w:ascii="Times New Roman" w:hAnsi="Times New Roman"/>
          <w:sz w:val="28"/>
          <w:szCs w:val="28"/>
        </w:rPr>
        <w:t xml:space="preserve">và tặng </w:t>
      </w:r>
      <w:r w:rsidR="00151D7E" w:rsidRPr="008E68A6">
        <w:rPr>
          <w:rFonts w:ascii="Times New Roman" w:hAnsi="Times New Roman"/>
          <w:sz w:val="28"/>
          <w:szCs w:val="28"/>
        </w:rPr>
        <w:t>sách giáo khoa cũ</w:t>
      </w:r>
      <w:r w:rsidR="000E10D0">
        <w:rPr>
          <w:rFonts w:ascii="Times New Roman" w:hAnsi="Times New Roman"/>
          <w:sz w:val="28"/>
          <w:szCs w:val="28"/>
        </w:rPr>
        <w:t xml:space="preserve">, học phẩm cho </w:t>
      </w:r>
      <w:r w:rsidR="00151D7E" w:rsidRPr="008E68A6">
        <w:rPr>
          <w:rFonts w:ascii="Times New Roman" w:hAnsi="Times New Roman"/>
          <w:sz w:val="28"/>
          <w:szCs w:val="28"/>
        </w:rPr>
        <w:t>học sinh nghèo.</w:t>
      </w:r>
    </w:p>
    <w:p w:rsidR="00151D7E" w:rsidRPr="008E68A6" w:rsidRDefault="000F642B" w:rsidP="000F642B">
      <w:pPr>
        <w:spacing w:line="360" w:lineRule="auto"/>
        <w:ind w:firstLine="426"/>
        <w:jc w:val="both"/>
        <w:rPr>
          <w:rFonts w:ascii="Times New Roman" w:hAnsi="Times New Roman"/>
          <w:bCs/>
          <w:sz w:val="28"/>
          <w:szCs w:val="28"/>
        </w:rPr>
      </w:pPr>
      <w:r w:rsidRPr="008E68A6">
        <w:rPr>
          <w:rFonts w:ascii="Times New Roman" w:hAnsi="Times New Roman"/>
          <w:bCs/>
          <w:sz w:val="28"/>
          <w:szCs w:val="28"/>
          <w:lang w:val="vi-VN"/>
        </w:rPr>
        <w:t xml:space="preserve">- </w:t>
      </w:r>
      <w:r w:rsidR="00151D7E" w:rsidRPr="008E68A6">
        <w:rPr>
          <w:rFonts w:ascii="Times New Roman" w:hAnsi="Times New Roman"/>
          <w:bCs/>
          <w:sz w:val="28"/>
          <w:szCs w:val="28"/>
        </w:rPr>
        <w:t xml:space="preserve">Giáo dục </w:t>
      </w:r>
      <w:r w:rsidRPr="008E68A6">
        <w:rPr>
          <w:rFonts w:ascii="Times New Roman" w:hAnsi="Times New Roman"/>
          <w:sz w:val="28"/>
          <w:szCs w:val="28"/>
          <w:lang w:val="vi-VN"/>
        </w:rPr>
        <w:t>học sinh</w:t>
      </w:r>
      <w:r w:rsidR="00F34E02" w:rsidRPr="008E68A6">
        <w:rPr>
          <w:rFonts w:ascii="Times New Roman" w:hAnsi="Times New Roman"/>
          <w:bCs/>
          <w:sz w:val="28"/>
          <w:szCs w:val="28"/>
        </w:rPr>
        <w:t xml:space="preserve"> </w:t>
      </w:r>
      <w:r w:rsidR="00151D7E" w:rsidRPr="008E68A6">
        <w:rPr>
          <w:rFonts w:ascii="Times New Roman" w:hAnsi="Times New Roman"/>
          <w:bCs/>
          <w:sz w:val="28"/>
          <w:szCs w:val="28"/>
        </w:rPr>
        <w:t>nếp sống văn minh đô t</w:t>
      </w:r>
      <w:r w:rsidR="00187691">
        <w:rPr>
          <w:rFonts w:ascii="Times New Roman" w:hAnsi="Times New Roman"/>
          <w:bCs/>
          <w:sz w:val="28"/>
          <w:szCs w:val="28"/>
        </w:rPr>
        <w:t xml:space="preserve">hị, ý thức chấp hành pháp luật, phổ biến, tuyên truyền kiến thức pháp luật </w:t>
      </w:r>
      <w:r w:rsidR="00151D7E" w:rsidRPr="008E68A6">
        <w:rPr>
          <w:rFonts w:ascii="Times New Roman" w:hAnsi="Times New Roman"/>
          <w:bCs/>
          <w:sz w:val="28"/>
          <w:szCs w:val="28"/>
        </w:rPr>
        <w:t>như: Luật Giao thôn</w:t>
      </w:r>
      <w:r w:rsidR="005D627F" w:rsidRPr="008E68A6">
        <w:rPr>
          <w:rFonts w:ascii="Times New Roman" w:hAnsi="Times New Roman"/>
          <w:bCs/>
          <w:sz w:val="28"/>
          <w:szCs w:val="28"/>
        </w:rPr>
        <w:t>g đường bộ, Luật trẻ em 2016</w:t>
      </w:r>
      <w:r w:rsidR="00E121BE">
        <w:rPr>
          <w:rFonts w:ascii="Times New Roman" w:hAnsi="Times New Roman"/>
          <w:bCs/>
          <w:sz w:val="28"/>
          <w:szCs w:val="28"/>
        </w:rPr>
        <w:t xml:space="preserve">; </w:t>
      </w:r>
      <w:r w:rsidR="00EB2733" w:rsidRPr="008E68A6">
        <w:rPr>
          <w:rFonts w:ascii="Times New Roman" w:hAnsi="Times New Roman"/>
          <w:bCs/>
          <w:sz w:val="28"/>
          <w:szCs w:val="28"/>
        </w:rPr>
        <w:t>ý thức ứng xử văn hóa trong trường học và nơi công cộng; ý thức bảo vệ môi trường</w:t>
      </w:r>
      <w:r w:rsidR="00F34E02" w:rsidRPr="008E68A6">
        <w:rPr>
          <w:rFonts w:ascii="Times New Roman" w:hAnsi="Times New Roman"/>
          <w:bCs/>
          <w:sz w:val="28"/>
          <w:szCs w:val="28"/>
        </w:rPr>
        <w:t>,</w:t>
      </w:r>
      <w:r w:rsidR="000E10D0">
        <w:rPr>
          <w:rFonts w:ascii="Times New Roman" w:hAnsi="Times New Roman"/>
          <w:bCs/>
          <w:sz w:val="28"/>
          <w:szCs w:val="28"/>
        </w:rPr>
        <w:t xml:space="preserve"> hạn chế sử dụng chất thải nhựa</w:t>
      </w:r>
      <w:r w:rsidR="00EB2733" w:rsidRPr="008E68A6">
        <w:rPr>
          <w:rFonts w:ascii="Times New Roman" w:hAnsi="Times New Roman"/>
          <w:bCs/>
          <w:sz w:val="28"/>
          <w:szCs w:val="28"/>
        </w:rPr>
        <w:t>…</w:t>
      </w:r>
    </w:p>
    <w:p w:rsidR="004B37FA" w:rsidRPr="008E68A6" w:rsidRDefault="000F642B" w:rsidP="000F642B">
      <w:pPr>
        <w:spacing w:line="360" w:lineRule="auto"/>
        <w:ind w:firstLine="426"/>
        <w:jc w:val="both"/>
        <w:rPr>
          <w:rFonts w:ascii="Times New Roman" w:hAnsi="Times New Roman"/>
          <w:sz w:val="28"/>
          <w:szCs w:val="28"/>
        </w:rPr>
      </w:pPr>
      <w:r w:rsidRPr="008E68A6">
        <w:rPr>
          <w:rFonts w:ascii="Times New Roman" w:hAnsi="Times New Roman"/>
          <w:sz w:val="28"/>
          <w:szCs w:val="28"/>
          <w:lang w:val="vi-VN"/>
        </w:rPr>
        <w:t xml:space="preserve">- </w:t>
      </w:r>
      <w:r w:rsidR="004B37FA" w:rsidRPr="008E68A6">
        <w:rPr>
          <w:rFonts w:ascii="Times New Roman" w:hAnsi="Times New Roman"/>
          <w:sz w:val="28"/>
          <w:szCs w:val="28"/>
        </w:rPr>
        <w:t xml:space="preserve">Tuyên truyền </w:t>
      </w:r>
      <w:r w:rsidR="004B37FA" w:rsidRPr="008E68A6">
        <w:rPr>
          <w:rFonts w:ascii="Times New Roman" w:hAnsi="Times New Roman"/>
          <w:bCs/>
          <w:sz w:val="28"/>
          <w:szCs w:val="28"/>
        </w:rPr>
        <w:t xml:space="preserve">giáo dục </w:t>
      </w:r>
      <w:r w:rsidRPr="008E68A6">
        <w:rPr>
          <w:rFonts w:ascii="Times New Roman" w:hAnsi="Times New Roman"/>
          <w:sz w:val="28"/>
          <w:szCs w:val="28"/>
          <w:lang w:val="vi-VN"/>
        </w:rPr>
        <w:t>học sinh</w:t>
      </w:r>
      <w:r w:rsidR="00F34E02" w:rsidRPr="008E68A6">
        <w:rPr>
          <w:rFonts w:ascii="Times New Roman" w:hAnsi="Times New Roman"/>
          <w:bCs/>
          <w:sz w:val="28"/>
          <w:szCs w:val="28"/>
        </w:rPr>
        <w:t xml:space="preserve"> </w:t>
      </w:r>
      <w:r w:rsidR="004B37FA" w:rsidRPr="008E68A6">
        <w:rPr>
          <w:rFonts w:ascii="Times New Roman" w:hAnsi="Times New Roman"/>
          <w:bCs/>
          <w:sz w:val="28"/>
          <w:szCs w:val="28"/>
        </w:rPr>
        <w:t>thay đổi hành vi ứng xử với môi trường.</w:t>
      </w:r>
      <w:r w:rsidR="00187691">
        <w:rPr>
          <w:rFonts w:ascii="Times New Roman" w:hAnsi="Times New Roman"/>
          <w:bCs/>
          <w:sz w:val="28"/>
          <w:szCs w:val="28"/>
        </w:rPr>
        <w:t xml:space="preserve"> Tổ chức các hoạt động dọn dẹp vệ sinh trường lớp, chăm sóc bồn hoa, cây xanh trong khuôn viên nhà trường vào đầu năm học mới nhằm tạo cảnh quan thông thoáng, góp phần bảo vệ môi trường.</w:t>
      </w:r>
      <w:r w:rsidR="004B37FA" w:rsidRPr="008E68A6">
        <w:rPr>
          <w:rFonts w:ascii="Times New Roman" w:hAnsi="Times New Roman"/>
          <w:sz w:val="28"/>
          <w:szCs w:val="28"/>
        </w:rPr>
        <w:t xml:space="preserve"> </w:t>
      </w:r>
      <w:r w:rsidR="0098358C">
        <w:rPr>
          <w:rFonts w:ascii="Times New Roman" w:hAnsi="Times New Roman"/>
          <w:sz w:val="28"/>
          <w:szCs w:val="28"/>
        </w:rPr>
        <w:t>Hướng dẫn học sinh phân loại chất thải đúng.</w:t>
      </w:r>
    </w:p>
    <w:p w:rsidR="004B37FA" w:rsidRPr="008E68A6" w:rsidRDefault="000F642B" w:rsidP="000F642B">
      <w:pPr>
        <w:spacing w:line="360" w:lineRule="auto"/>
        <w:ind w:firstLine="426"/>
        <w:jc w:val="both"/>
        <w:rPr>
          <w:rFonts w:ascii="Times New Roman" w:hAnsi="Times New Roman"/>
          <w:sz w:val="28"/>
          <w:szCs w:val="28"/>
        </w:rPr>
      </w:pPr>
      <w:r w:rsidRPr="008E68A6">
        <w:rPr>
          <w:rFonts w:ascii="Times New Roman" w:hAnsi="Times New Roman"/>
          <w:bCs/>
          <w:spacing w:val="-4"/>
          <w:sz w:val="28"/>
          <w:szCs w:val="28"/>
          <w:lang w:val="vi-VN"/>
        </w:rPr>
        <w:t xml:space="preserve">- </w:t>
      </w:r>
      <w:r w:rsidR="004B37FA" w:rsidRPr="008E68A6">
        <w:rPr>
          <w:rFonts w:ascii="Times New Roman" w:hAnsi="Times New Roman"/>
          <w:bCs/>
          <w:spacing w:val="-4"/>
          <w:sz w:val="28"/>
          <w:szCs w:val="28"/>
        </w:rPr>
        <w:t>Tuyên truyền, vận động cha mẹ học sinh</w:t>
      </w:r>
      <w:r w:rsidRPr="008E68A6">
        <w:rPr>
          <w:rFonts w:ascii="Times New Roman" w:hAnsi="Times New Roman"/>
          <w:bCs/>
          <w:spacing w:val="-4"/>
          <w:sz w:val="28"/>
          <w:szCs w:val="28"/>
          <w:lang w:val="vi-VN"/>
        </w:rPr>
        <w:t xml:space="preserve"> </w:t>
      </w:r>
      <w:r w:rsidR="004B37FA" w:rsidRPr="008E68A6">
        <w:rPr>
          <w:rFonts w:ascii="Times New Roman" w:hAnsi="Times New Roman"/>
          <w:sz w:val="28"/>
          <w:szCs w:val="28"/>
        </w:rPr>
        <w:t>thực hiện nghiêm túc việc đội nón bảo hiểm cho con em từ 6 tuổi trở lên khi tham gia giao thông.</w:t>
      </w:r>
      <w:r w:rsidR="004E7322" w:rsidRPr="008E68A6">
        <w:rPr>
          <w:rFonts w:ascii="Times New Roman" w:hAnsi="Times New Roman"/>
          <w:sz w:val="28"/>
          <w:szCs w:val="28"/>
        </w:rPr>
        <w:t xml:space="preserve"> Tuyên truyền trong </w:t>
      </w:r>
      <w:r w:rsidRPr="008E68A6">
        <w:rPr>
          <w:rFonts w:ascii="Times New Roman" w:hAnsi="Times New Roman"/>
          <w:sz w:val="28"/>
          <w:szCs w:val="28"/>
          <w:lang w:val="vi-VN"/>
        </w:rPr>
        <w:t>học sinh</w:t>
      </w:r>
      <w:r w:rsidR="004E7322" w:rsidRPr="008E68A6">
        <w:rPr>
          <w:rFonts w:ascii="Times New Roman" w:hAnsi="Times New Roman"/>
          <w:sz w:val="28"/>
          <w:szCs w:val="28"/>
        </w:rPr>
        <w:t xml:space="preserve"> chấp hành nghiêm chỉnh luật giao thông, </w:t>
      </w:r>
      <w:r w:rsidR="00FB64CE">
        <w:rPr>
          <w:rFonts w:ascii="Times New Roman" w:hAnsi="Times New Roman"/>
          <w:sz w:val="28"/>
          <w:szCs w:val="28"/>
        </w:rPr>
        <w:t xml:space="preserve">xử lý nghiêm </w:t>
      </w:r>
      <w:r w:rsidR="004E7322" w:rsidRPr="008E68A6">
        <w:rPr>
          <w:rFonts w:ascii="Times New Roman" w:hAnsi="Times New Roman"/>
          <w:sz w:val="28"/>
          <w:szCs w:val="28"/>
        </w:rPr>
        <w:t>các trường hợp phạm luật giao thông.</w:t>
      </w:r>
    </w:p>
    <w:p w:rsidR="00CA1B05" w:rsidRPr="008E68A6" w:rsidRDefault="004B37FA" w:rsidP="0098358C">
      <w:pPr>
        <w:spacing w:line="360" w:lineRule="auto"/>
        <w:ind w:firstLine="426"/>
        <w:jc w:val="both"/>
        <w:rPr>
          <w:rFonts w:ascii="Times New Roman" w:hAnsi="Times New Roman"/>
          <w:b/>
          <w:sz w:val="28"/>
          <w:szCs w:val="28"/>
        </w:rPr>
      </w:pPr>
      <w:r w:rsidRPr="008E68A6">
        <w:rPr>
          <w:rFonts w:ascii="Times New Roman" w:hAnsi="Times New Roman"/>
          <w:b/>
          <w:sz w:val="28"/>
          <w:szCs w:val="28"/>
        </w:rPr>
        <w:t>c</w:t>
      </w:r>
      <w:r w:rsidR="00B53CC5">
        <w:rPr>
          <w:rFonts w:ascii="Times New Roman" w:hAnsi="Times New Roman"/>
          <w:b/>
          <w:sz w:val="28"/>
          <w:szCs w:val="28"/>
        </w:rPr>
        <w:t xml:space="preserve">. Tổ chức các hoạt động </w:t>
      </w:r>
      <w:r w:rsidR="009970CF">
        <w:rPr>
          <w:rFonts w:ascii="Times New Roman" w:hAnsi="Times New Roman"/>
          <w:b/>
          <w:sz w:val="28"/>
          <w:szCs w:val="28"/>
        </w:rPr>
        <w:t xml:space="preserve">vui chơi, </w:t>
      </w:r>
      <w:r w:rsidR="007B4C3B">
        <w:rPr>
          <w:rFonts w:ascii="Times New Roman" w:hAnsi="Times New Roman"/>
          <w:b/>
          <w:sz w:val="28"/>
          <w:szCs w:val="28"/>
        </w:rPr>
        <w:t xml:space="preserve">giải trí, rèn luyện kỹ năng </w:t>
      </w:r>
      <w:r w:rsidR="00C27F07" w:rsidRPr="008E68A6">
        <w:rPr>
          <w:rFonts w:ascii="Times New Roman" w:hAnsi="Times New Roman"/>
          <w:b/>
          <w:sz w:val="28"/>
          <w:szCs w:val="28"/>
        </w:rPr>
        <w:t xml:space="preserve">và tập luyện thể dục thể thao </w:t>
      </w:r>
    </w:p>
    <w:p w:rsidR="00E03961" w:rsidRDefault="000F642B" w:rsidP="00E03961">
      <w:pPr>
        <w:spacing w:line="360" w:lineRule="auto"/>
        <w:ind w:firstLine="426"/>
        <w:jc w:val="both"/>
        <w:rPr>
          <w:rFonts w:ascii="Times New Roman" w:hAnsi="Times New Roman"/>
          <w:sz w:val="28"/>
          <w:szCs w:val="28"/>
        </w:rPr>
      </w:pPr>
      <w:r w:rsidRPr="008E68A6">
        <w:rPr>
          <w:rFonts w:ascii="Times New Roman" w:hAnsi="Times New Roman"/>
          <w:sz w:val="28"/>
          <w:szCs w:val="28"/>
          <w:lang w:val="vi-VN"/>
        </w:rPr>
        <w:t xml:space="preserve">- </w:t>
      </w:r>
      <w:r w:rsidR="00F34E02" w:rsidRPr="008E68A6">
        <w:rPr>
          <w:rFonts w:ascii="Times New Roman" w:hAnsi="Times New Roman"/>
          <w:sz w:val="28"/>
          <w:szCs w:val="28"/>
        </w:rPr>
        <w:t xml:space="preserve">Tổ </w:t>
      </w:r>
      <w:r w:rsidR="00151D7E" w:rsidRPr="008E68A6">
        <w:rPr>
          <w:rFonts w:ascii="Times New Roman" w:hAnsi="Times New Roman"/>
          <w:sz w:val="28"/>
          <w:szCs w:val="28"/>
        </w:rPr>
        <w:t>chức các hoạt động rèn luyện</w:t>
      </w:r>
      <w:r w:rsidR="0086796E">
        <w:rPr>
          <w:rFonts w:ascii="Times New Roman" w:hAnsi="Times New Roman"/>
          <w:sz w:val="28"/>
          <w:szCs w:val="28"/>
        </w:rPr>
        <w:t xml:space="preserve"> trí tuệ</w:t>
      </w:r>
      <w:r w:rsidR="00151D7E" w:rsidRPr="008E68A6">
        <w:rPr>
          <w:rFonts w:ascii="Times New Roman" w:hAnsi="Times New Roman"/>
          <w:sz w:val="28"/>
          <w:szCs w:val="28"/>
        </w:rPr>
        <w:t xml:space="preserve">, nâng cao </w:t>
      </w:r>
      <w:r w:rsidR="00EC07C3" w:rsidRPr="008E68A6">
        <w:rPr>
          <w:rFonts w:ascii="Times New Roman" w:hAnsi="Times New Roman"/>
          <w:sz w:val="28"/>
          <w:szCs w:val="28"/>
        </w:rPr>
        <w:t>sức khỏe, thể chất cho</w:t>
      </w:r>
      <w:r w:rsidR="00F34E02" w:rsidRPr="008E68A6">
        <w:rPr>
          <w:rFonts w:ascii="Times New Roman" w:hAnsi="Times New Roman"/>
          <w:sz w:val="28"/>
          <w:szCs w:val="28"/>
        </w:rPr>
        <w:t xml:space="preserve"> </w:t>
      </w:r>
      <w:r w:rsidRPr="008E68A6">
        <w:rPr>
          <w:rFonts w:ascii="Times New Roman" w:hAnsi="Times New Roman"/>
          <w:sz w:val="28"/>
          <w:szCs w:val="28"/>
          <w:lang w:val="vi-VN"/>
        </w:rPr>
        <w:t>học sinh</w:t>
      </w:r>
      <w:r w:rsidR="00E03961">
        <w:rPr>
          <w:rFonts w:ascii="Times New Roman" w:hAnsi="Times New Roman"/>
          <w:sz w:val="28"/>
          <w:szCs w:val="28"/>
        </w:rPr>
        <w:t>; d</w:t>
      </w:r>
      <w:r w:rsidR="0086796E" w:rsidRPr="008E68A6">
        <w:rPr>
          <w:rFonts w:ascii="Times New Roman" w:hAnsi="Times New Roman"/>
          <w:sz w:val="28"/>
          <w:szCs w:val="28"/>
        </w:rPr>
        <w:t>uy trì sinh hoạt Câu lạc bộ</w:t>
      </w:r>
      <w:r w:rsidR="00E03961">
        <w:rPr>
          <w:rFonts w:ascii="Times New Roman" w:hAnsi="Times New Roman"/>
          <w:sz w:val="28"/>
          <w:szCs w:val="28"/>
        </w:rPr>
        <w:t xml:space="preserve"> </w:t>
      </w:r>
      <w:r w:rsidR="0098358C">
        <w:rPr>
          <w:rFonts w:ascii="Times New Roman" w:hAnsi="Times New Roman"/>
          <w:sz w:val="28"/>
          <w:szCs w:val="28"/>
        </w:rPr>
        <w:t xml:space="preserve">thể dục thể thao, câu lạc bộ năng khiếu: Tiếng Anh, Vi tính, Rèn chữ, Robotic, </w:t>
      </w:r>
      <w:r w:rsidR="00393E5F">
        <w:rPr>
          <w:rFonts w:ascii="Times New Roman" w:hAnsi="Times New Roman"/>
          <w:sz w:val="28"/>
          <w:szCs w:val="28"/>
        </w:rPr>
        <w:t xml:space="preserve">Kỹ năng sống, </w:t>
      </w:r>
      <w:r w:rsidR="0098358C">
        <w:rPr>
          <w:rFonts w:ascii="Times New Roman" w:hAnsi="Times New Roman"/>
          <w:sz w:val="28"/>
          <w:szCs w:val="28"/>
        </w:rPr>
        <w:t xml:space="preserve">Mỹ thuật, Âm nhạc, Võ thuật, </w:t>
      </w:r>
      <w:r w:rsidR="00393E5F">
        <w:rPr>
          <w:rFonts w:ascii="Times New Roman" w:hAnsi="Times New Roman"/>
          <w:sz w:val="28"/>
          <w:szCs w:val="28"/>
        </w:rPr>
        <w:t xml:space="preserve">Cờ tướng, </w:t>
      </w:r>
      <w:r w:rsidR="00E03961">
        <w:rPr>
          <w:rFonts w:ascii="Times New Roman" w:hAnsi="Times New Roman"/>
          <w:sz w:val="28"/>
          <w:szCs w:val="28"/>
        </w:rPr>
        <w:t>Bóng đá</w:t>
      </w:r>
      <w:r w:rsidR="0086796E" w:rsidRPr="008E68A6">
        <w:rPr>
          <w:rFonts w:ascii="Times New Roman" w:hAnsi="Times New Roman"/>
          <w:sz w:val="28"/>
          <w:szCs w:val="28"/>
        </w:rPr>
        <w:t>,</w:t>
      </w:r>
      <w:r w:rsidR="0098358C">
        <w:rPr>
          <w:rFonts w:ascii="Times New Roman" w:hAnsi="Times New Roman"/>
          <w:sz w:val="28"/>
          <w:szCs w:val="28"/>
        </w:rPr>
        <w:t xml:space="preserve"> Bóng rỗ</w:t>
      </w:r>
      <w:r w:rsidR="00393E5F">
        <w:rPr>
          <w:rFonts w:ascii="Times New Roman" w:hAnsi="Times New Roman"/>
          <w:sz w:val="28"/>
          <w:szCs w:val="28"/>
        </w:rPr>
        <w:t>, Bóng ném</w:t>
      </w:r>
      <w:r w:rsidR="00E03961">
        <w:rPr>
          <w:rFonts w:ascii="Times New Roman" w:hAnsi="Times New Roman"/>
          <w:sz w:val="28"/>
          <w:szCs w:val="28"/>
        </w:rPr>
        <w:t>.</w:t>
      </w:r>
    </w:p>
    <w:p w:rsidR="00393E5F" w:rsidRDefault="00393E5F" w:rsidP="00E03961">
      <w:pPr>
        <w:spacing w:line="360" w:lineRule="auto"/>
        <w:ind w:firstLine="426"/>
        <w:jc w:val="both"/>
        <w:rPr>
          <w:rFonts w:ascii="Times New Roman" w:hAnsi="Times New Roman"/>
          <w:sz w:val="28"/>
          <w:szCs w:val="28"/>
        </w:rPr>
      </w:pPr>
      <w:r>
        <w:rPr>
          <w:rFonts w:ascii="Times New Roman" w:hAnsi="Times New Roman"/>
          <w:sz w:val="28"/>
          <w:szCs w:val="28"/>
        </w:rPr>
        <w:t>- Tổ chức các lớp rèn luyện thêm trong hè cho những học chưa đạt yêu cầu kiểm tra cuối năm học.</w:t>
      </w:r>
    </w:p>
    <w:p w:rsidR="00393E5F" w:rsidRDefault="00393E5F" w:rsidP="00E03961">
      <w:pPr>
        <w:spacing w:line="360" w:lineRule="auto"/>
        <w:ind w:firstLine="426"/>
        <w:jc w:val="both"/>
        <w:rPr>
          <w:rFonts w:ascii="Times New Roman" w:hAnsi="Times New Roman"/>
          <w:sz w:val="28"/>
          <w:szCs w:val="28"/>
        </w:rPr>
      </w:pPr>
      <w:r>
        <w:rPr>
          <w:rFonts w:ascii="Times New Roman" w:hAnsi="Times New Roman"/>
          <w:sz w:val="28"/>
          <w:szCs w:val="28"/>
        </w:rPr>
        <w:t>- Tổ chức các lớp rèn các kỹ năng trong môn học cho học sinh còn hạn chế: tính toán, đọc, viết, làm văn …</w:t>
      </w:r>
    </w:p>
    <w:p w:rsidR="007B4C3B" w:rsidRDefault="00D72022" w:rsidP="00D72022">
      <w:pPr>
        <w:spacing w:line="360" w:lineRule="auto"/>
        <w:ind w:firstLine="426"/>
        <w:jc w:val="both"/>
        <w:rPr>
          <w:rFonts w:ascii="Times New Roman" w:hAnsi="Times New Roman"/>
          <w:sz w:val="28"/>
          <w:szCs w:val="28"/>
        </w:rPr>
      </w:pPr>
      <w:r w:rsidRPr="008E68A6">
        <w:rPr>
          <w:rFonts w:ascii="Times New Roman" w:hAnsi="Times New Roman"/>
          <w:sz w:val="28"/>
          <w:szCs w:val="28"/>
          <w:lang w:val="vi-VN"/>
        </w:rPr>
        <w:lastRenderedPageBreak/>
        <w:t xml:space="preserve">- </w:t>
      </w:r>
      <w:r w:rsidR="007B4C3B">
        <w:rPr>
          <w:rFonts w:ascii="Times New Roman" w:hAnsi="Times New Roman"/>
          <w:sz w:val="28"/>
          <w:szCs w:val="28"/>
        </w:rPr>
        <w:t xml:space="preserve">Tuyên truyền và vận động cha mẹ học sinh nâng cao nhận thức trong việc trang bị cho con em kỹ năng phòng chống đuối nước. </w:t>
      </w:r>
    </w:p>
    <w:p w:rsidR="00D72022" w:rsidRPr="008E68A6" w:rsidRDefault="007B4C3B" w:rsidP="00D72022">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FB64CE">
        <w:rPr>
          <w:rFonts w:ascii="Times New Roman" w:hAnsi="Times New Roman"/>
          <w:sz w:val="28"/>
          <w:szCs w:val="28"/>
        </w:rPr>
        <w:t>T</w:t>
      </w:r>
      <w:r w:rsidR="00A00870">
        <w:rPr>
          <w:rFonts w:ascii="Times New Roman" w:hAnsi="Times New Roman"/>
          <w:sz w:val="28"/>
          <w:szCs w:val="28"/>
        </w:rPr>
        <w:t>ổ chức và t</w:t>
      </w:r>
      <w:r w:rsidR="00FB64CE">
        <w:rPr>
          <w:rFonts w:ascii="Times New Roman" w:hAnsi="Times New Roman"/>
          <w:sz w:val="28"/>
          <w:szCs w:val="28"/>
        </w:rPr>
        <w:t>ạo mọi điều kiện thuận lợi</w:t>
      </w:r>
      <w:r w:rsidR="004B37FA" w:rsidRPr="008E68A6">
        <w:rPr>
          <w:rFonts w:ascii="Times New Roman" w:hAnsi="Times New Roman"/>
          <w:sz w:val="28"/>
          <w:szCs w:val="28"/>
        </w:rPr>
        <w:t xml:space="preserve"> </w:t>
      </w:r>
      <w:r w:rsidR="00151D7E" w:rsidRPr="008E68A6">
        <w:rPr>
          <w:rFonts w:ascii="Times New Roman" w:hAnsi="Times New Roman"/>
          <w:sz w:val="28"/>
          <w:szCs w:val="28"/>
        </w:rPr>
        <w:t>cho</w:t>
      </w:r>
      <w:r w:rsidR="00F34E02" w:rsidRPr="008E68A6">
        <w:rPr>
          <w:rFonts w:ascii="Times New Roman" w:hAnsi="Times New Roman"/>
          <w:sz w:val="28"/>
          <w:szCs w:val="28"/>
        </w:rPr>
        <w:t xml:space="preserve"> </w:t>
      </w:r>
      <w:r w:rsidR="00D72022" w:rsidRPr="008E68A6">
        <w:rPr>
          <w:rFonts w:ascii="Times New Roman" w:hAnsi="Times New Roman"/>
          <w:sz w:val="28"/>
          <w:szCs w:val="28"/>
          <w:lang w:val="vi-VN"/>
        </w:rPr>
        <w:t>học sinh</w:t>
      </w:r>
      <w:r w:rsidR="004B37FA" w:rsidRPr="008E68A6">
        <w:rPr>
          <w:rFonts w:ascii="Times New Roman" w:hAnsi="Times New Roman"/>
          <w:sz w:val="28"/>
          <w:szCs w:val="28"/>
        </w:rPr>
        <w:t xml:space="preserve">, </w:t>
      </w:r>
      <w:r w:rsidR="00151D7E" w:rsidRPr="008E68A6">
        <w:rPr>
          <w:rFonts w:ascii="Times New Roman" w:hAnsi="Times New Roman"/>
          <w:sz w:val="28"/>
          <w:szCs w:val="28"/>
        </w:rPr>
        <w:t xml:space="preserve">đoàn viên giáo viên tham gia các hoạt động </w:t>
      </w:r>
      <w:r w:rsidR="002703A9" w:rsidRPr="008E68A6">
        <w:rPr>
          <w:rFonts w:ascii="Times New Roman" w:hAnsi="Times New Roman"/>
          <w:sz w:val="28"/>
          <w:szCs w:val="28"/>
        </w:rPr>
        <w:t>h</w:t>
      </w:r>
      <w:r w:rsidR="00EC07C3" w:rsidRPr="008E68A6">
        <w:rPr>
          <w:rFonts w:ascii="Times New Roman" w:hAnsi="Times New Roman"/>
          <w:sz w:val="28"/>
          <w:szCs w:val="28"/>
        </w:rPr>
        <w:t>è tại địa phương</w:t>
      </w:r>
      <w:r w:rsidR="00151D7E" w:rsidRPr="008E68A6">
        <w:rPr>
          <w:rFonts w:ascii="Times New Roman" w:hAnsi="Times New Roman"/>
          <w:sz w:val="28"/>
          <w:szCs w:val="28"/>
        </w:rPr>
        <w:t xml:space="preserve">. </w:t>
      </w:r>
    </w:p>
    <w:p w:rsidR="00151D7E" w:rsidRPr="008E68A6" w:rsidRDefault="00D72022" w:rsidP="00D72022">
      <w:pPr>
        <w:spacing w:line="360" w:lineRule="auto"/>
        <w:ind w:firstLine="426"/>
        <w:jc w:val="both"/>
        <w:rPr>
          <w:rFonts w:ascii="Times New Roman" w:hAnsi="Times New Roman"/>
          <w:sz w:val="28"/>
          <w:szCs w:val="28"/>
        </w:rPr>
      </w:pPr>
      <w:r w:rsidRPr="008E68A6">
        <w:rPr>
          <w:rFonts w:ascii="Times New Roman" w:hAnsi="Times New Roman"/>
          <w:sz w:val="28"/>
          <w:szCs w:val="28"/>
          <w:lang w:val="vi-VN"/>
        </w:rPr>
        <w:t xml:space="preserve">- </w:t>
      </w:r>
      <w:r w:rsidR="004B37FA" w:rsidRPr="008E68A6">
        <w:rPr>
          <w:rFonts w:ascii="Times New Roman" w:hAnsi="Times New Roman"/>
          <w:sz w:val="28"/>
          <w:szCs w:val="28"/>
        </w:rPr>
        <w:t xml:space="preserve">Nhà trường </w:t>
      </w:r>
      <w:r w:rsidR="002703A9" w:rsidRPr="008E68A6">
        <w:rPr>
          <w:rFonts w:ascii="Times New Roman" w:hAnsi="Times New Roman"/>
          <w:sz w:val="28"/>
          <w:szCs w:val="28"/>
        </w:rPr>
        <w:t xml:space="preserve">mở cổng trường, </w:t>
      </w:r>
      <w:r w:rsidR="00151D7E" w:rsidRPr="008E68A6">
        <w:rPr>
          <w:rFonts w:ascii="Times New Roman" w:hAnsi="Times New Roman"/>
          <w:sz w:val="28"/>
          <w:szCs w:val="28"/>
        </w:rPr>
        <w:t>thư viện</w:t>
      </w:r>
      <w:r w:rsidR="00FB64CE">
        <w:rPr>
          <w:rFonts w:ascii="Times New Roman" w:hAnsi="Times New Roman"/>
          <w:sz w:val="28"/>
          <w:szCs w:val="28"/>
        </w:rPr>
        <w:t xml:space="preserve"> </w:t>
      </w:r>
      <w:r w:rsidR="002703A9" w:rsidRPr="008E68A6">
        <w:rPr>
          <w:rFonts w:ascii="Times New Roman" w:hAnsi="Times New Roman"/>
          <w:sz w:val="28"/>
          <w:szCs w:val="28"/>
        </w:rPr>
        <w:t xml:space="preserve">và </w:t>
      </w:r>
      <w:r w:rsidR="00151D7E" w:rsidRPr="008E68A6">
        <w:rPr>
          <w:rFonts w:ascii="Times New Roman" w:hAnsi="Times New Roman"/>
          <w:sz w:val="28"/>
          <w:szCs w:val="28"/>
        </w:rPr>
        <w:t xml:space="preserve">tạo điều kiện tốt nhất cho </w:t>
      </w:r>
      <w:r w:rsidRPr="008E68A6">
        <w:rPr>
          <w:rFonts w:ascii="Times New Roman" w:hAnsi="Times New Roman"/>
          <w:sz w:val="28"/>
          <w:szCs w:val="28"/>
          <w:lang w:val="vi-VN"/>
        </w:rPr>
        <w:t>học sinh</w:t>
      </w:r>
      <w:r w:rsidR="002703A9" w:rsidRPr="008E68A6">
        <w:rPr>
          <w:rFonts w:ascii="Times New Roman" w:hAnsi="Times New Roman"/>
          <w:sz w:val="28"/>
          <w:szCs w:val="28"/>
        </w:rPr>
        <w:t xml:space="preserve"> đến </w:t>
      </w:r>
      <w:r w:rsidR="00151D7E" w:rsidRPr="008E68A6">
        <w:rPr>
          <w:rFonts w:ascii="Times New Roman" w:hAnsi="Times New Roman"/>
          <w:sz w:val="28"/>
          <w:szCs w:val="28"/>
        </w:rPr>
        <w:t xml:space="preserve">sinh hoạt hè trên cơ sở phải đảm bảo an ninh trật tự, an toàn và quản </w:t>
      </w:r>
      <w:r w:rsidR="004B37FA" w:rsidRPr="008E68A6">
        <w:rPr>
          <w:rFonts w:ascii="Times New Roman" w:hAnsi="Times New Roman"/>
          <w:sz w:val="28"/>
          <w:szCs w:val="28"/>
        </w:rPr>
        <w:t xml:space="preserve">lý tốt </w:t>
      </w:r>
      <w:r w:rsidR="00151D7E" w:rsidRPr="008E68A6">
        <w:rPr>
          <w:rFonts w:ascii="Times New Roman" w:hAnsi="Times New Roman"/>
          <w:sz w:val="28"/>
          <w:szCs w:val="28"/>
        </w:rPr>
        <w:t xml:space="preserve">cơ sở vật chất </w:t>
      </w:r>
      <w:r w:rsidR="004B37FA" w:rsidRPr="008E68A6">
        <w:rPr>
          <w:rFonts w:ascii="Times New Roman" w:hAnsi="Times New Roman"/>
          <w:sz w:val="28"/>
          <w:szCs w:val="28"/>
        </w:rPr>
        <w:t>tại đơn vị.</w:t>
      </w:r>
    </w:p>
    <w:p w:rsidR="00151D7E" w:rsidRPr="008E68A6" w:rsidRDefault="00151D7E" w:rsidP="00D72022">
      <w:pPr>
        <w:spacing w:line="360" w:lineRule="auto"/>
        <w:ind w:firstLine="426"/>
        <w:jc w:val="both"/>
        <w:rPr>
          <w:rFonts w:ascii="Times New Roman" w:hAnsi="Times New Roman"/>
          <w:b/>
          <w:spacing w:val="-16"/>
          <w:sz w:val="28"/>
          <w:szCs w:val="28"/>
        </w:rPr>
      </w:pPr>
      <w:r w:rsidRPr="008E68A6">
        <w:rPr>
          <w:rFonts w:ascii="Times New Roman" w:hAnsi="Times New Roman"/>
          <w:b/>
          <w:spacing w:val="-16"/>
          <w:sz w:val="28"/>
          <w:szCs w:val="28"/>
        </w:rPr>
        <w:t>d. Tăng cường tổ chức các hoạt động chăm lo, hỗ trợ học sinh có hoàn cảnh đặc biệt, khó khăn, học sinh nghèo hiếu học</w:t>
      </w:r>
    </w:p>
    <w:p w:rsidR="00A90C0D" w:rsidRPr="008E68A6" w:rsidRDefault="00D72022" w:rsidP="00D72022">
      <w:pPr>
        <w:spacing w:line="360" w:lineRule="auto"/>
        <w:ind w:firstLine="426"/>
        <w:jc w:val="both"/>
        <w:rPr>
          <w:rFonts w:ascii="Times New Roman" w:hAnsi="Times New Roman"/>
          <w:sz w:val="28"/>
          <w:szCs w:val="28"/>
        </w:rPr>
      </w:pPr>
      <w:r w:rsidRPr="008E68A6">
        <w:rPr>
          <w:rFonts w:ascii="Times New Roman" w:hAnsi="Times New Roman"/>
          <w:sz w:val="28"/>
          <w:szCs w:val="28"/>
          <w:lang w:val="vi-VN"/>
        </w:rPr>
        <w:t xml:space="preserve">- </w:t>
      </w:r>
      <w:r w:rsidR="00A90C0D" w:rsidRPr="008E68A6">
        <w:rPr>
          <w:rFonts w:ascii="Times New Roman" w:hAnsi="Times New Roman"/>
          <w:sz w:val="28"/>
          <w:szCs w:val="28"/>
        </w:rPr>
        <w:t>Thán</w:t>
      </w:r>
      <w:r w:rsidRPr="008E68A6">
        <w:rPr>
          <w:rFonts w:ascii="Times New Roman" w:hAnsi="Times New Roman"/>
          <w:sz w:val="28"/>
          <w:szCs w:val="28"/>
          <w:lang w:val="vi-VN"/>
        </w:rPr>
        <w:t>g</w:t>
      </w:r>
      <w:r w:rsidR="00A90C0D" w:rsidRPr="008E68A6">
        <w:rPr>
          <w:rFonts w:ascii="Times New Roman" w:hAnsi="Times New Roman"/>
          <w:sz w:val="28"/>
          <w:szCs w:val="28"/>
        </w:rPr>
        <w:t xml:space="preserve"> hành động vì trẻ em năm 201</w:t>
      </w:r>
      <w:r w:rsidR="00393E5F">
        <w:rPr>
          <w:rFonts w:ascii="Times New Roman" w:hAnsi="Times New Roman"/>
          <w:sz w:val="28"/>
          <w:szCs w:val="28"/>
        </w:rPr>
        <w:t>9</w:t>
      </w:r>
      <w:r w:rsidR="00A90C0D" w:rsidRPr="008E68A6">
        <w:rPr>
          <w:rFonts w:ascii="Times New Roman" w:hAnsi="Times New Roman"/>
          <w:sz w:val="28"/>
          <w:szCs w:val="28"/>
        </w:rPr>
        <w:t xml:space="preserve"> theo Kế hoạch của Ủy ban nhân dân thành phố.</w:t>
      </w:r>
    </w:p>
    <w:p w:rsidR="00151D7E" w:rsidRPr="008E68A6" w:rsidRDefault="00D72022" w:rsidP="00D72022">
      <w:pPr>
        <w:spacing w:line="360" w:lineRule="auto"/>
        <w:ind w:firstLine="426"/>
        <w:jc w:val="both"/>
        <w:rPr>
          <w:rFonts w:ascii="Times New Roman" w:hAnsi="Times New Roman"/>
          <w:sz w:val="28"/>
          <w:szCs w:val="28"/>
        </w:rPr>
      </w:pPr>
      <w:r w:rsidRPr="008E68A6">
        <w:rPr>
          <w:rFonts w:ascii="Times New Roman" w:hAnsi="Times New Roman"/>
          <w:sz w:val="28"/>
          <w:szCs w:val="28"/>
          <w:lang w:val="vi-VN"/>
        </w:rPr>
        <w:t xml:space="preserve">- </w:t>
      </w:r>
      <w:r w:rsidR="00F34E02" w:rsidRPr="008E68A6">
        <w:rPr>
          <w:rFonts w:ascii="Times New Roman" w:hAnsi="Times New Roman"/>
          <w:sz w:val="28"/>
          <w:szCs w:val="28"/>
        </w:rPr>
        <w:t xml:space="preserve">Thực </w:t>
      </w:r>
      <w:r w:rsidR="00151D7E" w:rsidRPr="008E68A6">
        <w:rPr>
          <w:rFonts w:ascii="Times New Roman" w:hAnsi="Times New Roman"/>
          <w:sz w:val="28"/>
          <w:szCs w:val="28"/>
        </w:rPr>
        <w:t xml:space="preserve">hiện tốt chương trình “Sách trao tay, tặng ngay vé cổng lần </w:t>
      </w:r>
      <w:r w:rsidR="00AF376E" w:rsidRPr="008E68A6">
        <w:rPr>
          <w:rFonts w:ascii="Times New Roman" w:hAnsi="Times New Roman"/>
          <w:sz w:val="28"/>
          <w:szCs w:val="28"/>
        </w:rPr>
        <w:t>1</w:t>
      </w:r>
      <w:r w:rsidR="00C037B2">
        <w:rPr>
          <w:rFonts w:ascii="Times New Roman" w:hAnsi="Times New Roman"/>
          <w:sz w:val="28"/>
          <w:szCs w:val="28"/>
        </w:rPr>
        <w:t>2</w:t>
      </w:r>
      <w:r w:rsidR="00151D7E" w:rsidRPr="008E68A6">
        <w:rPr>
          <w:rFonts w:ascii="Times New Roman" w:hAnsi="Times New Roman"/>
          <w:sz w:val="28"/>
          <w:szCs w:val="28"/>
        </w:rPr>
        <w:t>” do Sở Giáo dục và Đào tạo phối hợp với Công viên văn hóa Đầm Sen tổ chức.</w:t>
      </w:r>
    </w:p>
    <w:p w:rsidR="007B4C3B" w:rsidRDefault="00D72022" w:rsidP="00D72022">
      <w:pPr>
        <w:spacing w:line="360" w:lineRule="auto"/>
        <w:ind w:firstLine="426"/>
        <w:jc w:val="both"/>
        <w:rPr>
          <w:rFonts w:ascii="Times New Roman" w:hAnsi="Times New Roman"/>
          <w:sz w:val="28"/>
          <w:szCs w:val="28"/>
        </w:rPr>
      </w:pPr>
      <w:r w:rsidRPr="00413A95">
        <w:rPr>
          <w:rFonts w:ascii="Times New Roman" w:hAnsi="Times New Roman"/>
          <w:sz w:val="28"/>
          <w:szCs w:val="28"/>
          <w:lang w:val="vi-VN"/>
        </w:rPr>
        <w:t xml:space="preserve">- </w:t>
      </w:r>
      <w:r w:rsidR="00A00870" w:rsidRPr="00413A95">
        <w:rPr>
          <w:rFonts w:ascii="Times New Roman" w:hAnsi="Times New Roman"/>
          <w:sz w:val="28"/>
          <w:szCs w:val="28"/>
        </w:rPr>
        <w:t>Tổ chức phụ đạo và kiểm tra lại trong hè cho học sinh chưa hoàn thành chương trình lớp học năm học 201</w:t>
      </w:r>
      <w:r w:rsidR="009800F9">
        <w:rPr>
          <w:rFonts w:ascii="Times New Roman" w:hAnsi="Times New Roman"/>
          <w:sz w:val="28"/>
          <w:szCs w:val="28"/>
        </w:rPr>
        <w:t>8</w:t>
      </w:r>
      <w:r w:rsidR="00A00870" w:rsidRPr="00413A95">
        <w:rPr>
          <w:rFonts w:ascii="Times New Roman" w:hAnsi="Times New Roman"/>
          <w:sz w:val="28"/>
          <w:szCs w:val="28"/>
        </w:rPr>
        <w:t>-201</w:t>
      </w:r>
      <w:r w:rsidR="009800F9">
        <w:rPr>
          <w:rFonts w:ascii="Times New Roman" w:hAnsi="Times New Roman"/>
          <w:sz w:val="28"/>
          <w:szCs w:val="28"/>
        </w:rPr>
        <w:t>9</w:t>
      </w:r>
      <w:r w:rsidR="00A00870" w:rsidRPr="00413A95">
        <w:rPr>
          <w:rFonts w:ascii="Times New Roman" w:hAnsi="Times New Roman"/>
          <w:sz w:val="28"/>
          <w:szCs w:val="28"/>
        </w:rPr>
        <w:t>.</w:t>
      </w:r>
      <w:r w:rsidR="00A00870">
        <w:rPr>
          <w:rFonts w:ascii="Times New Roman" w:hAnsi="Times New Roman"/>
          <w:sz w:val="28"/>
          <w:szCs w:val="28"/>
        </w:rPr>
        <w:t xml:space="preserve"> </w:t>
      </w:r>
    </w:p>
    <w:p w:rsidR="00AF5910" w:rsidRPr="008E68A6" w:rsidRDefault="007B4C3B" w:rsidP="00D72022">
      <w:pPr>
        <w:spacing w:line="360" w:lineRule="auto"/>
        <w:ind w:firstLine="426"/>
        <w:jc w:val="both"/>
        <w:rPr>
          <w:rFonts w:ascii="Times New Roman" w:hAnsi="Times New Roman"/>
          <w:sz w:val="28"/>
          <w:szCs w:val="28"/>
        </w:rPr>
      </w:pPr>
      <w:r>
        <w:rPr>
          <w:rFonts w:ascii="Times New Roman" w:hAnsi="Times New Roman"/>
          <w:sz w:val="28"/>
          <w:szCs w:val="28"/>
        </w:rPr>
        <w:t>- K</w:t>
      </w:r>
      <w:r w:rsidR="00A00870">
        <w:rPr>
          <w:rFonts w:ascii="Times New Roman" w:hAnsi="Times New Roman"/>
          <w:sz w:val="28"/>
          <w:szCs w:val="28"/>
        </w:rPr>
        <w:t xml:space="preserve">huyến khích </w:t>
      </w:r>
      <w:r w:rsidR="00151D7E" w:rsidRPr="008E68A6">
        <w:rPr>
          <w:rFonts w:ascii="Times New Roman" w:hAnsi="Times New Roman"/>
          <w:sz w:val="28"/>
          <w:szCs w:val="28"/>
        </w:rPr>
        <w:t xml:space="preserve">thành lập các nhóm học tập, đôi bạn học </w:t>
      </w:r>
      <w:r w:rsidR="00A00870">
        <w:rPr>
          <w:rFonts w:ascii="Times New Roman" w:hAnsi="Times New Roman"/>
          <w:sz w:val="28"/>
          <w:szCs w:val="28"/>
        </w:rPr>
        <w:t xml:space="preserve">tập </w:t>
      </w:r>
      <w:r w:rsidR="00C037B2">
        <w:rPr>
          <w:rFonts w:ascii="Times New Roman" w:hAnsi="Times New Roman"/>
          <w:sz w:val="28"/>
          <w:szCs w:val="28"/>
        </w:rPr>
        <w:t xml:space="preserve">tại nhà </w:t>
      </w:r>
      <w:r w:rsidR="00A00870">
        <w:rPr>
          <w:rFonts w:ascii="Times New Roman" w:hAnsi="Times New Roman"/>
          <w:sz w:val="28"/>
          <w:szCs w:val="28"/>
        </w:rPr>
        <w:t xml:space="preserve">để cùng kèm cặp, hướng dẫn, </w:t>
      </w:r>
      <w:r w:rsidR="00151D7E" w:rsidRPr="008E68A6">
        <w:rPr>
          <w:rFonts w:ascii="Times New Roman" w:hAnsi="Times New Roman"/>
          <w:sz w:val="28"/>
          <w:szCs w:val="28"/>
        </w:rPr>
        <w:t>giúp đỡ các học sinh có học lực yếu, kém.</w:t>
      </w:r>
    </w:p>
    <w:p w:rsidR="00151D7E" w:rsidRPr="008E68A6" w:rsidRDefault="00151D7E" w:rsidP="00D72022">
      <w:pPr>
        <w:widowControl w:val="0"/>
        <w:spacing w:line="360" w:lineRule="auto"/>
        <w:ind w:firstLine="426"/>
        <w:jc w:val="both"/>
        <w:rPr>
          <w:rFonts w:ascii="Times New Roman" w:hAnsi="Times New Roman"/>
          <w:color w:val="000000"/>
          <w:sz w:val="28"/>
          <w:szCs w:val="28"/>
        </w:rPr>
      </w:pPr>
      <w:r w:rsidRPr="008E68A6">
        <w:rPr>
          <w:rFonts w:ascii="Times New Roman" w:hAnsi="Times New Roman"/>
          <w:b/>
          <w:bCs/>
          <w:sz w:val="28"/>
          <w:szCs w:val="28"/>
        </w:rPr>
        <w:t>e. Tham gia các hoạt động tình nguyện</w:t>
      </w:r>
    </w:p>
    <w:p w:rsidR="006F3430" w:rsidRDefault="00D72022" w:rsidP="00D72022">
      <w:pPr>
        <w:spacing w:line="360" w:lineRule="auto"/>
        <w:ind w:firstLine="426"/>
        <w:jc w:val="both"/>
        <w:rPr>
          <w:rFonts w:ascii="Times New Roman" w:hAnsi="Times New Roman"/>
          <w:sz w:val="28"/>
          <w:szCs w:val="28"/>
        </w:rPr>
      </w:pPr>
      <w:r w:rsidRPr="008E68A6">
        <w:rPr>
          <w:rFonts w:ascii="Times New Roman" w:hAnsi="Times New Roman"/>
          <w:sz w:val="28"/>
          <w:szCs w:val="28"/>
          <w:lang w:val="vi-VN"/>
        </w:rPr>
        <w:t xml:space="preserve">- </w:t>
      </w:r>
      <w:r w:rsidR="00151D7E" w:rsidRPr="008E68A6">
        <w:rPr>
          <w:rFonts w:ascii="Times New Roman" w:hAnsi="Times New Roman"/>
          <w:sz w:val="28"/>
          <w:szCs w:val="28"/>
        </w:rPr>
        <w:t>Tham gia các hoạt động tuyên truyền, thực hiện nếp sống văn minh đô thị gắn với cuộc vận động “Toàn dân đoàn kết xây dựng đời sống mới ở khu dân cư”, tổ chức các ngày tình nguyện “Chung tay xây dựng thành phố văn minh, sạch đẹp, nghĩa tình” gắn với các hoạt động vệ sinh môi trường, xây dựng nếp sống văn minh, mỹ quan đô thị.</w:t>
      </w:r>
    </w:p>
    <w:p w:rsidR="00413A95" w:rsidRPr="008E68A6" w:rsidRDefault="00413A95" w:rsidP="00D72022">
      <w:pPr>
        <w:spacing w:line="360" w:lineRule="auto"/>
        <w:ind w:firstLine="426"/>
        <w:jc w:val="both"/>
        <w:rPr>
          <w:rFonts w:ascii="Times New Roman" w:hAnsi="Times New Roman"/>
          <w:sz w:val="28"/>
          <w:szCs w:val="28"/>
        </w:rPr>
      </w:pPr>
      <w:r>
        <w:rPr>
          <w:rFonts w:ascii="Times New Roman" w:hAnsi="Times New Roman"/>
          <w:sz w:val="28"/>
          <w:szCs w:val="28"/>
        </w:rPr>
        <w:t xml:space="preserve">- Hỗ trợ công tác tổ chức sinh hoạt hè cho Ban Chỉ đạo sinh hoạt hè Phường </w:t>
      </w:r>
      <w:r w:rsidR="00C037B2">
        <w:rPr>
          <w:rFonts w:ascii="Times New Roman" w:hAnsi="Times New Roman"/>
          <w:sz w:val="28"/>
          <w:szCs w:val="28"/>
        </w:rPr>
        <w:t>B</w:t>
      </w:r>
      <w:r>
        <w:rPr>
          <w:rFonts w:ascii="Times New Roman" w:hAnsi="Times New Roman"/>
          <w:sz w:val="28"/>
          <w:szCs w:val="28"/>
        </w:rPr>
        <w:t>ến Nghé, Quận Đoàn 1.</w:t>
      </w:r>
    </w:p>
    <w:p w:rsidR="00151D7E" w:rsidRPr="008E68A6" w:rsidRDefault="00151D7E" w:rsidP="00D72022">
      <w:pPr>
        <w:spacing w:line="360" w:lineRule="auto"/>
        <w:ind w:firstLine="426"/>
        <w:jc w:val="both"/>
        <w:rPr>
          <w:rFonts w:ascii="Times New Roman" w:hAnsi="Times New Roman"/>
          <w:sz w:val="28"/>
          <w:szCs w:val="28"/>
        </w:rPr>
      </w:pPr>
      <w:r w:rsidRPr="008E68A6">
        <w:rPr>
          <w:rFonts w:ascii="Times New Roman" w:hAnsi="Times New Roman"/>
          <w:b/>
          <w:sz w:val="28"/>
          <w:szCs w:val="28"/>
        </w:rPr>
        <w:t xml:space="preserve">II. TỔ CHỨC HOẠT ĐỘNG HÈ TRONG ĐỘI NGŨ </w:t>
      </w:r>
      <w:r w:rsidR="00286996" w:rsidRPr="008E68A6">
        <w:rPr>
          <w:rFonts w:ascii="Times New Roman" w:hAnsi="Times New Roman"/>
          <w:b/>
          <w:sz w:val="28"/>
          <w:szCs w:val="28"/>
        </w:rPr>
        <w:t>SƯ PHẠM NHÀ TRƯỜNG</w:t>
      </w:r>
    </w:p>
    <w:p w:rsidR="00151D7E" w:rsidRPr="00645459" w:rsidRDefault="00151D7E" w:rsidP="004212DE">
      <w:pPr>
        <w:spacing w:line="360" w:lineRule="auto"/>
        <w:ind w:left="142" w:firstLine="284"/>
        <w:jc w:val="both"/>
        <w:rPr>
          <w:rFonts w:ascii="Times New Roman" w:hAnsi="Times New Roman"/>
          <w:sz w:val="28"/>
          <w:szCs w:val="28"/>
        </w:rPr>
      </w:pPr>
      <w:r w:rsidRPr="00645459">
        <w:rPr>
          <w:rFonts w:ascii="Times New Roman" w:hAnsi="Times New Roman"/>
          <w:sz w:val="28"/>
          <w:szCs w:val="28"/>
        </w:rPr>
        <w:t xml:space="preserve">Tổ chức bồi </w:t>
      </w:r>
      <w:r w:rsidR="00F34E02" w:rsidRPr="00645459">
        <w:rPr>
          <w:rFonts w:ascii="Times New Roman" w:hAnsi="Times New Roman"/>
          <w:sz w:val="28"/>
          <w:szCs w:val="28"/>
        </w:rPr>
        <w:t xml:space="preserve">dưỡng chuyên môn, nghiệp vụ cho đội ngũ </w:t>
      </w:r>
      <w:r w:rsidR="009066BD" w:rsidRPr="00645459">
        <w:rPr>
          <w:rFonts w:ascii="Times New Roman" w:hAnsi="Times New Roman"/>
          <w:sz w:val="28"/>
          <w:szCs w:val="28"/>
        </w:rPr>
        <w:t xml:space="preserve">sư phạm nhà trường, </w:t>
      </w:r>
      <w:r w:rsidR="006A04B5" w:rsidRPr="00645459">
        <w:rPr>
          <w:rFonts w:ascii="Times New Roman" w:hAnsi="Times New Roman"/>
          <w:sz w:val="28"/>
          <w:szCs w:val="28"/>
        </w:rPr>
        <w:t xml:space="preserve">trong đó </w:t>
      </w:r>
      <w:r w:rsidRPr="00645459">
        <w:rPr>
          <w:rFonts w:ascii="Times New Roman" w:hAnsi="Times New Roman"/>
          <w:sz w:val="28"/>
          <w:szCs w:val="28"/>
        </w:rPr>
        <w:t>tập trung một số nội dung sau:</w:t>
      </w:r>
    </w:p>
    <w:p w:rsidR="00151D7E" w:rsidRPr="008E68A6" w:rsidRDefault="00151D7E" w:rsidP="00D72022">
      <w:pPr>
        <w:spacing w:line="360" w:lineRule="auto"/>
        <w:ind w:firstLine="426"/>
        <w:jc w:val="both"/>
        <w:rPr>
          <w:rFonts w:ascii="Times New Roman" w:hAnsi="Times New Roman"/>
          <w:b/>
          <w:iCs/>
          <w:sz w:val="28"/>
          <w:szCs w:val="28"/>
        </w:rPr>
      </w:pPr>
      <w:r w:rsidRPr="008E68A6">
        <w:rPr>
          <w:rFonts w:ascii="Times New Roman" w:hAnsi="Times New Roman"/>
          <w:b/>
          <w:iCs/>
          <w:sz w:val="28"/>
          <w:szCs w:val="28"/>
        </w:rPr>
        <w:t xml:space="preserve">1. Bồi dưỡng </w:t>
      </w:r>
      <w:r w:rsidR="00305D46" w:rsidRPr="008E68A6">
        <w:rPr>
          <w:rFonts w:ascii="Times New Roman" w:hAnsi="Times New Roman"/>
          <w:b/>
          <w:iCs/>
          <w:sz w:val="28"/>
          <w:szCs w:val="28"/>
        </w:rPr>
        <w:t xml:space="preserve">lý luận </w:t>
      </w:r>
      <w:r w:rsidRPr="008E68A6">
        <w:rPr>
          <w:rFonts w:ascii="Times New Roman" w:hAnsi="Times New Roman"/>
          <w:b/>
          <w:iCs/>
          <w:sz w:val="28"/>
          <w:szCs w:val="28"/>
        </w:rPr>
        <w:t>chính trị</w:t>
      </w:r>
    </w:p>
    <w:p w:rsidR="00B9348A" w:rsidRPr="008E68A6" w:rsidRDefault="00D72022" w:rsidP="00D72022">
      <w:pPr>
        <w:spacing w:line="360" w:lineRule="auto"/>
        <w:ind w:firstLine="426"/>
        <w:jc w:val="both"/>
        <w:rPr>
          <w:rFonts w:ascii="Times New Roman" w:hAnsi="Times New Roman"/>
          <w:iCs/>
          <w:sz w:val="28"/>
          <w:szCs w:val="28"/>
        </w:rPr>
      </w:pPr>
      <w:r w:rsidRPr="008E68A6">
        <w:rPr>
          <w:rFonts w:ascii="Times New Roman" w:hAnsi="Times New Roman"/>
          <w:iCs/>
          <w:sz w:val="28"/>
          <w:szCs w:val="28"/>
          <w:lang w:val="vi-VN"/>
        </w:rPr>
        <w:lastRenderedPageBreak/>
        <w:t xml:space="preserve">- </w:t>
      </w:r>
      <w:r w:rsidR="006A04B5">
        <w:rPr>
          <w:rFonts w:ascii="Times New Roman" w:hAnsi="Times New Roman"/>
          <w:iCs/>
          <w:sz w:val="28"/>
          <w:szCs w:val="28"/>
        </w:rPr>
        <w:t xml:space="preserve">Thực hiện kế hoạch </w:t>
      </w:r>
      <w:r w:rsidR="006A04B5" w:rsidRPr="008E68A6">
        <w:rPr>
          <w:rFonts w:ascii="Times New Roman" w:hAnsi="Times New Roman"/>
          <w:iCs/>
          <w:sz w:val="28"/>
          <w:szCs w:val="28"/>
        </w:rPr>
        <w:t xml:space="preserve">học tập, bồi dưỡng chính trị hè </w:t>
      </w:r>
      <w:r w:rsidR="006A04B5">
        <w:rPr>
          <w:rFonts w:ascii="Times New Roman" w:hAnsi="Times New Roman"/>
          <w:iCs/>
          <w:sz w:val="28"/>
          <w:szCs w:val="28"/>
        </w:rPr>
        <w:t xml:space="preserve">do </w:t>
      </w:r>
      <w:r w:rsidR="00151D7E" w:rsidRPr="008E68A6">
        <w:rPr>
          <w:rFonts w:ascii="Times New Roman" w:hAnsi="Times New Roman"/>
          <w:iCs/>
          <w:sz w:val="28"/>
          <w:szCs w:val="28"/>
        </w:rPr>
        <w:t xml:space="preserve">Phòng </w:t>
      </w:r>
      <w:r w:rsidRPr="008E68A6">
        <w:rPr>
          <w:rFonts w:ascii="Times New Roman" w:hAnsi="Times New Roman"/>
          <w:iCs/>
          <w:sz w:val="28"/>
          <w:szCs w:val="28"/>
          <w:lang w:val="vi-VN"/>
        </w:rPr>
        <w:t xml:space="preserve">Giáo dục và Đào tạo </w:t>
      </w:r>
      <w:r w:rsidR="00151D7E" w:rsidRPr="008E68A6">
        <w:rPr>
          <w:rFonts w:ascii="Times New Roman" w:hAnsi="Times New Roman"/>
          <w:iCs/>
          <w:sz w:val="28"/>
          <w:szCs w:val="28"/>
        </w:rPr>
        <w:t>phối hợp Ban Tuyên giáo Quận</w:t>
      </w:r>
      <w:r w:rsidRPr="008E68A6">
        <w:rPr>
          <w:rFonts w:ascii="Times New Roman" w:hAnsi="Times New Roman"/>
          <w:iCs/>
          <w:sz w:val="28"/>
          <w:szCs w:val="28"/>
          <w:lang w:val="vi-VN"/>
        </w:rPr>
        <w:t xml:space="preserve"> 1</w:t>
      </w:r>
      <w:r w:rsidR="00151D7E" w:rsidRPr="008E68A6">
        <w:rPr>
          <w:rFonts w:ascii="Times New Roman" w:hAnsi="Times New Roman"/>
          <w:iCs/>
          <w:sz w:val="28"/>
          <w:szCs w:val="28"/>
        </w:rPr>
        <w:t xml:space="preserve"> và Trung tâm Bồi dưỡng</w:t>
      </w:r>
      <w:r w:rsidR="006A04B5">
        <w:rPr>
          <w:rFonts w:ascii="Times New Roman" w:hAnsi="Times New Roman"/>
          <w:iCs/>
          <w:sz w:val="28"/>
          <w:szCs w:val="28"/>
        </w:rPr>
        <w:t xml:space="preserve"> chính trị tổ chức</w:t>
      </w:r>
      <w:r w:rsidR="00B9348A" w:rsidRPr="008E68A6">
        <w:rPr>
          <w:rFonts w:ascii="Times New Roman" w:hAnsi="Times New Roman"/>
          <w:iCs/>
          <w:sz w:val="28"/>
          <w:szCs w:val="28"/>
        </w:rPr>
        <w:t>.</w:t>
      </w:r>
    </w:p>
    <w:p w:rsidR="00151D7E" w:rsidRPr="008E68A6" w:rsidRDefault="00D72022" w:rsidP="00D72022">
      <w:pPr>
        <w:spacing w:line="360" w:lineRule="auto"/>
        <w:ind w:firstLine="426"/>
        <w:jc w:val="both"/>
        <w:rPr>
          <w:rFonts w:ascii="Times New Roman" w:hAnsi="Times New Roman"/>
          <w:iCs/>
          <w:sz w:val="28"/>
          <w:szCs w:val="28"/>
        </w:rPr>
      </w:pPr>
      <w:r w:rsidRPr="008E68A6">
        <w:rPr>
          <w:rFonts w:ascii="Times New Roman" w:hAnsi="Times New Roman"/>
          <w:iCs/>
          <w:sz w:val="28"/>
          <w:szCs w:val="28"/>
          <w:lang w:val="vi-VN"/>
        </w:rPr>
        <w:t xml:space="preserve">- </w:t>
      </w:r>
      <w:r w:rsidR="00151D7E" w:rsidRPr="008E68A6">
        <w:rPr>
          <w:rFonts w:ascii="Times New Roman" w:hAnsi="Times New Roman"/>
          <w:iCs/>
          <w:sz w:val="28"/>
          <w:szCs w:val="28"/>
        </w:rPr>
        <w:t xml:space="preserve">Nắm bắt tình hình </w:t>
      </w:r>
      <w:r w:rsidR="00B9348A" w:rsidRPr="008E68A6">
        <w:rPr>
          <w:rFonts w:ascii="Times New Roman" w:hAnsi="Times New Roman"/>
          <w:iCs/>
          <w:sz w:val="28"/>
          <w:szCs w:val="28"/>
        </w:rPr>
        <w:t xml:space="preserve">nhận thức </w:t>
      </w:r>
      <w:r w:rsidR="00151D7E" w:rsidRPr="008E68A6">
        <w:rPr>
          <w:rFonts w:ascii="Times New Roman" w:hAnsi="Times New Roman"/>
          <w:iCs/>
          <w:sz w:val="28"/>
          <w:szCs w:val="28"/>
        </w:rPr>
        <w:t xml:space="preserve">tư tưởng chính trị của đội ngũ </w:t>
      </w:r>
      <w:r w:rsidR="00B9348A" w:rsidRPr="008E68A6">
        <w:rPr>
          <w:rFonts w:ascii="Times New Roman" w:hAnsi="Times New Roman"/>
          <w:iCs/>
          <w:sz w:val="28"/>
          <w:szCs w:val="28"/>
        </w:rPr>
        <w:t>tại đơn vị; đ</w:t>
      </w:r>
      <w:r w:rsidR="00151D7E" w:rsidRPr="008E68A6">
        <w:rPr>
          <w:rFonts w:ascii="Times New Roman" w:hAnsi="Times New Roman"/>
          <w:iCs/>
          <w:sz w:val="28"/>
          <w:szCs w:val="28"/>
        </w:rPr>
        <w:t xml:space="preserve">ảm bảo công tác an toàn trường học, </w:t>
      </w:r>
      <w:r w:rsidR="00B9348A" w:rsidRPr="008E68A6">
        <w:rPr>
          <w:rFonts w:ascii="Times New Roman" w:hAnsi="Times New Roman"/>
          <w:iCs/>
          <w:sz w:val="28"/>
          <w:szCs w:val="28"/>
        </w:rPr>
        <w:t xml:space="preserve">công tác phòng chống cháy nổ và </w:t>
      </w:r>
      <w:r w:rsidR="00151D7E" w:rsidRPr="008E68A6">
        <w:rPr>
          <w:rFonts w:ascii="Times New Roman" w:hAnsi="Times New Roman"/>
          <w:iCs/>
          <w:sz w:val="28"/>
          <w:szCs w:val="28"/>
        </w:rPr>
        <w:t xml:space="preserve">quản lý tốt tài sản, cơ sở vật chất đơn vị. </w:t>
      </w:r>
    </w:p>
    <w:p w:rsidR="008347AA" w:rsidRPr="008E68A6" w:rsidRDefault="00D72022" w:rsidP="00D72022">
      <w:pPr>
        <w:spacing w:line="360" w:lineRule="auto"/>
        <w:ind w:firstLine="426"/>
        <w:jc w:val="both"/>
        <w:rPr>
          <w:rFonts w:ascii="Times New Roman" w:hAnsi="Times New Roman"/>
          <w:iCs/>
          <w:sz w:val="28"/>
          <w:szCs w:val="28"/>
        </w:rPr>
      </w:pPr>
      <w:r w:rsidRPr="008E68A6">
        <w:rPr>
          <w:rFonts w:ascii="Times New Roman" w:hAnsi="Times New Roman"/>
          <w:iCs/>
          <w:sz w:val="28"/>
          <w:szCs w:val="28"/>
          <w:lang w:val="vi-VN"/>
        </w:rPr>
        <w:t xml:space="preserve">- </w:t>
      </w:r>
      <w:r w:rsidR="00151D7E" w:rsidRPr="008E68A6">
        <w:rPr>
          <w:rFonts w:ascii="Times New Roman" w:hAnsi="Times New Roman"/>
          <w:iCs/>
          <w:sz w:val="28"/>
          <w:szCs w:val="28"/>
        </w:rPr>
        <w:t xml:space="preserve">Xây dựng kế hoạch </w:t>
      </w:r>
      <w:r w:rsidR="00B9348A" w:rsidRPr="008E68A6">
        <w:rPr>
          <w:rFonts w:ascii="Times New Roman" w:hAnsi="Times New Roman"/>
          <w:iCs/>
          <w:sz w:val="28"/>
          <w:szCs w:val="28"/>
        </w:rPr>
        <w:t>Hè 201</w:t>
      </w:r>
      <w:r w:rsidR="00C037B2">
        <w:rPr>
          <w:rFonts w:ascii="Times New Roman" w:hAnsi="Times New Roman"/>
          <w:iCs/>
          <w:sz w:val="28"/>
          <w:szCs w:val="28"/>
        </w:rPr>
        <w:t>9</w:t>
      </w:r>
      <w:r w:rsidR="00B9348A" w:rsidRPr="008E68A6">
        <w:rPr>
          <w:rFonts w:ascii="Times New Roman" w:hAnsi="Times New Roman"/>
          <w:iCs/>
          <w:sz w:val="28"/>
          <w:szCs w:val="28"/>
        </w:rPr>
        <w:t xml:space="preserve">. Phân </w:t>
      </w:r>
      <w:r w:rsidR="00151D7E" w:rsidRPr="008E68A6">
        <w:rPr>
          <w:rFonts w:ascii="Times New Roman" w:hAnsi="Times New Roman"/>
          <w:iCs/>
          <w:sz w:val="28"/>
          <w:szCs w:val="28"/>
        </w:rPr>
        <w:t>công lịch trực lãnh đạo</w:t>
      </w:r>
      <w:r w:rsidR="00413A95">
        <w:rPr>
          <w:rFonts w:ascii="Times New Roman" w:hAnsi="Times New Roman"/>
          <w:iCs/>
          <w:sz w:val="28"/>
          <w:szCs w:val="28"/>
        </w:rPr>
        <w:t>, giáo viên, nhân viên</w:t>
      </w:r>
      <w:r w:rsidR="00151D7E" w:rsidRPr="008E68A6">
        <w:rPr>
          <w:rFonts w:ascii="Times New Roman" w:hAnsi="Times New Roman"/>
          <w:iCs/>
          <w:sz w:val="28"/>
          <w:szCs w:val="28"/>
        </w:rPr>
        <w:t xml:space="preserve"> để xử lý kịp thời các tình huống phát sinh.</w:t>
      </w:r>
    </w:p>
    <w:p w:rsidR="008347AA" w:rsidRPr="008E68A6" w:rsidRDefault="00D72022" w:rsidP="00D72022">
      <w:pPr>
        <w:spacing w:line="360" w:lineRule="auto"/>
        <w:ind w:firstLine="426"/>
        <w:jc w:val="both"/>
        <w:rPr>
          <w:rFonts w:ascii="Times New Roman" w:hAnsi="Times New Roman"/>
          <w:iCs/>
          <w:sz w:val="28"/>
          <w:szCs w:val="28"/>
        </w:rPr>
      </w:pPr>
      <w:r w:rsidRPr="008E68A6">
        <w:rPr>
          <w:rFonts w:ascii="Times New Roman" w:hAnsi="Times New Roman"/>
          <w:iCs/>
          <w:sz w:val="28"/>
          <w:szCs w:val="28"/>
          <w:lang w:val="vi-VN"/>
        </w:rPr>
        <w:t xml:space="preserve">- </w:t>
      </w:r>
      <w:r w:rsidR="00DD7104" w:rsidRPr="008E68A6">
        <w:rPr>
          <w:rFonts w:ascii="Times New Roman" w:hAnsi="Times New Roman"/>
          <w:iCs/>
          <w:sz w:val="28"/>
          <w:szCs w:val="28"/>
        </w:rPr>
        <w:t xml:space="preserve">Tổ chức học tập chính trị hè </w:t>
      </w:r>
      <w:r w:rsidR="00286A1B">
        <w:rPr>
          <w:rFonts w:ascii="Times New Roman" w:hAnsi="Times New Roman"/>
          <w:iCs/>
          <w:sz w:val="28"/>
          <w:szCs w:val="28"/>
        </w:rPr>
        <w:t xml:space="preserve">tại đơn vị </w:t>
      </w:r>
      <w:r w:rsidR="00DD7104" w:rsidRPr="008E68A6">
        <w:rPr>
          <w:rFonts w:ascii="Times New Roman" w:hAnsi="Times New Roman"/>
          <w:iCs/>
          <w:sz w:val="28"/>
          <w:szCs w:val="28"/>
        </w:rPr>
        <w:t>cho đội ngũ sư phạm nhà trường</w:t>
      </w:r>
      <w:r w:rsidR="00F34E02" w:rsidRPr="008E68A6">
        <w:rPr>
          <w:rFonts w:ascii="Times New Roman" w:hAnsi="Times New Roman"/>
          <w:iCs/>
          <w:sz w:val="28"/>
          <w:szCs w:val="28"/>
        </w:rPr>
        <w:t xml:space="preserve">, bố trí đủ thời gian, tổ chức </w:t>
      </w:r>
      <w:r w:rsidR="008347AA" w:rsidRPr="008E68A6">
        <w:rPr>
          <w:rFonts w:ascii="Times New Roman" w:hAnsi="Times New Roman"/>
          <w:iCs/>
          <w:sz w:val="28"/>
          <w:szCs w:val="28"/>
        </w:rPr>
        <w:t xml:space="preserve">học tập </w:t>
      </w:r>
      <w:r w:rsidR="00F34E02" w:rsidRPr="008E68A6">
        <w:rPr>
          <w:rFonts w:ascii="Times New Roman" w:hAnsi="Times New Roman"/>
          <w:iCs/>
          <w:sz w:val="28"/>
          <w:szCs w:val="28"/>
        </w:rPr>
        <w:t>nghiêm túc</w:t>
      </w:r>
      <w:r w:rsidR="008347AA" w:rsidRPr="008E68A6">
        <w:rPr>
          <w:rFonts w:ascii="Times New Roman" w:hAnsi="Times New Roman"/>
          <w:iCs/>
          <w:sz w:val="28"/>
          <w:szCs w:val="28"/>
        </w:rPr>
        <w:t xml:space="preserve">; </w:t>
      </w:r>
      <w:r w:rsidR="00F34E02" w:rsidRPr="008E68A6">
        <w:rPr>
          <w:rFonts w:ascii="Times New Roman" w:hAnsi="Times New Roman"/>
          <w:iCs/>
          <w:sz w:val="28"/>
          <w:szCs w:val="28"/>
        </w:rPr>
        <w:t>đảm bảo 10</w:t>
      </w:r>
      <w:r w:rsidR="002703A9" w:rsidRPr="008E68A6">
        <w:rPr>
          <w:rFonts w:ascii="Times New Roman" w:hAnsi="Times New Roman"/>
          <w:iCs/>
          <w:sz w:val="28"/>
          <w:szCs w:val="28"/>
        </w:rPr>
        <w:t>0% cán bộ, giáo viên</w:t>
      </w:r>
      <w:r w:rsidR="00286A1B">
        <w:rPr>
          <w:rFonts w:ascii="Times New Roman" w:hAnsi="Times New Roman"/>
          <w:iCs/>
          <w:sz w:val="28"/>
          <w:szCs w:val="28"/>
        </w:rPr>
        <w:t>, nhân viên</w:t>
      </w:r>
      <w:r w:rsidR="002703A9" w:rsidRPr="008E68A6">
        <w:rPr>
          <w:rFonts w:ascii="Times New Roman" w:hAnsi="Times New Roman"/>
          <w:iCs/>
          <w:sz w:val="28"/>
          <w:szCs w:val="28"/>
        </w:rPr>
        <w:t xml:space="preserve"> </w:t>
      </w:r>
      <w:r w:rsidR="008347AA" w:rsidRPr="008E68A6">
        <w:rPr>
          <w:rFonts w:ascii="Times New Roman" w:hAnsi="Times New Roman"/>
          <w:iCs/>
          <w:sz w:val="28"/>
          <w:szCs w:val="28"/>
        </w:rPr>
        <w:t xml:space="preserve">tham gia học tập các nội dung sau: </w:t>
      </w:r>
    </w:p>
    <w:p w:rsidR="00DD7104" w:rsidRPr="008E68A6" w:rsidRDefault="00D72022" w:rsidP="00D72022">
      <w:pPr>
        <w:spacing w:line="360" w:lineRule="auto"/>
        <w:ind w:firstLine="426"/>
        <w:jc w:val="both"/>
        <w:rPr>
          <w:rFonts w:ascii="Times New Roman" w:hAnsi="Times New Roman"/>
          <w:i/>
          <w:iCs/>
          <w:sz w:val="28"/>
          <w:szCs w:val="28"/>
        </w:rPr>
      </w:pPr>
      <w:r w:rsidRPr="008E68A6">
        <w:rPr>
          <w:rFonts w:ascii="Times New Roman" w:hAnsi="Times New Roman"/>
          <w:i/>
          <w:iCs/>
          <w:sz w:val="28"/>
          <w:szCs w:val="28"/>
          <w:lang w:val="vi-VN"/>
        </w:rPr>
        <w:t xml:space="preserve">+ </w:t>
      </w:r>
      <w:r w:rsidR="00F700F5" w:rsidRPr="008E68A6">
        <w:rPr>
          <w:rFonts w:ascii="Times New Roman" w:hAnsi="Times New Roman"/>
          <w:i/>
          <w:iCs/>
          <w:sz w:val="28"/>
          <w:szCs w:val="28"/>
        </w:rPr>
        <w:t xml:space="preserve">Luật Cán bộ công chức 2008, </w:t>
      </w:r>
    </w:p>
    <w:p w:rsidR="00DD7104" w:rsidRPr="008E68A6" w:rsidRDefault="00D72022" w:rsidP="00D72022">
      <w:pPr>
        <w:spacing w:line="360" w:lineRule="auto"/>
        <w:ind w:firstLine="426"/>
        <w:jc w:val="both"/>
        <w:rPr>
          <w:rFonts w:ascii="Times New Roman" w:hAnsi="Times New Roman"/>
          <w:i/>
          <w:sz w:val="28"/>
          <w:szCs w:val="28"/>
        </w:rPr>
      </w:pPr>
      <w:r w:rsidRPr="008E68A6">
        <w:rPr>
          <w:rFonts w:ascii="Times New Roman" w:hAnsi="Times New Roman"/>
          <w:i/>
          <w:iCs/>
          <w:sz w:val="28"/>
          <w:szCs w:val="28"/>
          <w:lang w:val="vi-VN"/>
        </w:rPr>
        <w:t xml:space="preserve">+ </w:t>
      </w:r>
      <w:r w:rsidR="00F700F5" w:rsidRPr="008E68A6">
        <w:rPr>
          <w:rFonts w:ascii="Times New Roman" w:hAnsi="Times New Roman"/>
          <w:i/>
          <w:iCs/>
          <w:sz w:val="28"/>
          <w:szCs w:val="28"/>
        </w:rPr>
        <w:t>Luật Viên chức 2010</w:t>
      </w:r>
      <w:r w:rsidR="00847107" w:rsidRPr="008E68A6">
        <w:rPr>
          <w:rFonts w:ascii="Times New Roman" w:hAnsi="Times New Roman"/>
          <w:i/>
          <w:sz w:val="28"/>
          <w:szCs w:val="28"/>
        </w:rPr>
        <w:t xml:space="preserve">, </w:t>
      </w:r>
    </w:p>
    <w:p w:rsidR="00DD7104" w:rsidRDefault="00D72022" w:rsidP="00D72022">
      <w:pPr>
        <w:pStyle w:val="ListParagraph"/>
        <w:spacing w:line="360" w:lineRule="auto"/>
        <w:ind w:left="0" w:firstLine="426"/>
        <w:jc w:val="both"/>
        <w:rPr>
          <w:rFonts w:ascii="Times New Roman" w:hAnsi="Times New Roman"/>
          <w:i/>
          <w:sz w:val="28"/>
          <w:szCs w:val="28"/>
        </w:rPr>
      </w:pPr>
      <w:r w:rsidRPr="008E68A6">
        <w:rPr>
          <w:rFonts w:ascii="Times New Roman" w:hAnsi="Times New Roman"/>
          <w:i/>
          <w:iCs/>
          <w:sz w:val="28"/>
          <w:szCs w:val="28"/>
          <w:lang w:val="vi-VN"/>
        </w:rPr>
        <w:t xml:space="preserve">+ </w:t>
      </w:r>
      <w:r w:rsidR="00F700F5" w:rsidRPr="008E68A6">
        <w:rPr>
          <w:rFonts w:ascii="Times New Roman" w:hAnsi="Times New Roman"/>
          <w:i/>
          <w:iCs/>
          <w:sz w:val="28"/>
          <w:szCs w:val="28"/>
        </w:rPr>
        <w:t>Luật Phòng, chống tham nhũng</w:t>
      </w:r>
      <w:r w:rsidR="00847107" w:rsidRPr="008E68A6">
        <w:rPr>
          <w:rFonts w:ascii="Times New Roman" w:hAnsi="Times New Roman"/>
          <w:i/>
          <w:sz w:val="28"/>
          <w:szCs w:val="28"/>
        </w:rPr>
        <w:t xml:space="preserve">, </w:t>
      </w:r>
    </w:p>
    <w:p w:rsidR="00C037B2" w:rsidRDefault="00C037B2" w:rsidP="00D72022">
      <w:pPr>
        <w:pStyle w:val="ListParagraph"/>
        <w:spacing w:line="360" w:lineRule="auto"/>
        <w:ind w:left="0" w:firstLine="426"/>
        <w:jc w:val="both"/>
        <w:rPr>
          <w:rFonts w:ascii="Times New Roman" w:hAnsi="Times New Roman"/>
          <w:i/>
          <w:sz w:val="28"/>
          <w:szCs w:val="28"/>
        </w:rPr>
      </w:pPr>
      <w:r>
        <w:rPr>
          <w:rFonts w:ascii="Times New Roman" w:hAnsi="Times New Roman"/>
          <w:i/>
          <w:sz w:val="28"/>
          <w:szCs w:val="28"/>
        </w:rPr>
        <w:t>+ Luật Giáo dục</w:t>
      </w:r>
    </w:p>
    <w:p w:rsidR="00C037B2" w:rsidRPr="008E68A6" w:rsidRDefault="00C037B2" w:rsidP="00D72022">
      <w:pPr>
        <w:pStyle w:val="ListParagraph"/>
        <w:spacing w:line="360" w:lineRule="auto"/>
        <w:ind w:left="0" w:firstLine="426"/>
        <w:jc w:val="both"/>
        <w:rPr>
          <w:rFonts w:ascii="Times New Roman" w:hAnsi="Times New Roman"/>
          <w:i/>
          <w:sz w:val="28"/>
          <w:szCs w:val="28"/>
        </w:rPr>
      </w:pPr>
      <w:r>
        <w:rPr>
          <w:rFonts w:ascii="Times New Roman" w:hAnsi="Times New Roman"/>
          <w:i/>
          <w:sz w:val="28"/>
          <w:szCs w:val="28"/>
        </w:rPr>
        <w:t>+ Điều lệ trường tiểu học.</w:t>
      </w:r>
    </w:p>
    <w:p w:rsidR="00DD7104" w:rsidRPr="008E68A6" w:rsidRDefault="00D72022" w:rsidP="00D72022">
      <w:pPr>
        <w:spacing w:line="360" w:lineRule="auto"/>
        <w:ind w:firstLine="426"/>
        <w:jc w:val="both"/>
        <w:rPr>
          <w:rFonts w:ascii="Times New Roman" w:hAnsi="Times New Roman"/>
          <w:i/>
          <w:iCs/>
          <w:sz w:val="28"/>
          <w:szCs w:val="28"/>
        </w:rPr>
      </w:pPr>
      <w:r w:rsidRPr="008E68A6">
        <w:rPr>
          <w:rFonts w:ascii="Times New Roman" w:hAnsi="Times New Roman"/>
          <w:i/>
          <w:iCs/>
          <w:sz w:val="28"/>
          <w:szCs w:val="28"/>
          <w:lang w:val="vi-VN"/>
        </w:rPr>
        <w:t xml:space="preserve">+ </w:t>
      </w:r>
      <w:r w:rsidR="00F700F5" w:rsidRPr="008E68A6">
        <w:rPr>
          <w:rFonts w:ascii="Times New Roman" w:hAnsi="Times New Roman"/>
          <w:i/>
          <w:iCs/>
          <w:sz w:val="28"/>
          <w:szCs w:val="28"/>
        </w:rPr>
        <w:t xml:space="preserve">Nghị định số </w:t>
      </w:r>
      <w:r w:rsidR="00F700F5" w:rsidRPr="008E68A6">
        <w:rPr>
          <w:rFonts w:ascii="Times New Roman" w:hAnsi="Times New Roman"/>
          <w:i/>
          <w:sz w:val="28"/>
          <w:szCs w:val="28"/>
        </w:rPr>
        <w:t>27/2012/NĐ-CP</w:t>
      </w:r>
      <w:r w:rsidR="00F700F5" w:rsidRPr="008E68A6">
        <w:rPr>
          <w:rFonts w:ascii="Times New Roman" w:hAnsi="Times New Roman"/>
          <w:i/>
          <w:iCs/>
          <w:sz w:val="28"/>
          <w:szCs w:val="28"/>
        </w:rPr>
        <w:t xml:space="preserve"> ngày 06 tháng 4 năm 2012 của Chính phủ quy định về xử lý kỷ luật viên chức và trách nhiệm bồi</w:t>
      </w:r>
      <w:r w:rsidR="00847107" w:rsidRPr="008E68A6">
        <w:rPr>
          <w:rFonts w:ascii="Times New Roman" w:hAnsi="Times New Roman"/>
          <w:i/>
          <w:iCs/>
          <w:sz w:val="28"/>
          <w:szCs w:val="28"/>
        </w:rPr>
        <w:t xml:space="preserve"> thường, hoàn trả của viên chức, </w:t>
      </w:r>
    </w:p>
    <w:p w:rsidR="00DD7104" w:rsidRPr="008E68A6" w:rsidRDefault="00D72022" w:rsidP="00D72022">
      <w:pPr>
        <w:spacing w:line="360" w:lineRule="auto"/>
        <w:ind w:firstLine="426"/>
        <w:jc w:val="both"/>
        <w:rPr>
          <w:rFonts w:ascii="Times New Roman" w:hAnsi="Times New Roman"/>
          <w:i/>
          <w:iCs/>
          <w:sz w:val="28"/>
          <w:szCs w:val="28"/>
        </w:rPr>
      </w:pPr>
      <w:r w:rsidRPr="008E68A6">
        <w:rPr>
          <w:rFonts w:ascii="Times New Roman" w:hAnsi="Times New Roman"/>
          <w:i/>
          <w:iCs/>
          <w:sz w:val="28"/>
          <w:szCs w:val="28"/>
          <w:lang w:val="vi-VN"/>
        </w:rPr>
        <w:t xml:space="preserve">+ </w:t>
      </w:r>
      <w:r w:rsidR="00F700F5" w:rsidRPr="008E68A6">
        <w:rPr>
          <w:rFonts w:ascii="Times New Roman" w:hAnsi="Times New Roman"/>
          <w:i/>
          <w:iCs/>
          <w:sz w:val="28"/>
          <w:szCs w:val="28"/>
        </w:rPr>
        <w:t>Quyết định số 16/2008/QĐ-BGDĐT ngày 16/4/2008 của Bộ Giáo dục và Đào tạo ban hà</w:t>
      </w:r>
      <w:r w:rsidR="00847107" w:rsidRPr="008E68A6">
        <w:rPr>
          <w:rFonts w:ascii="Times New Roman" w:hAnsi="Times New Roman"/>
          <w:i/>
          <w:iCs/>
          <w:sz w:val="28"/>
          <w:szCs w:val="28"/>
        </w:rPr>
        <w:t xml:space="preserve">nh Quy định về đạo đức nhà giáo, </w:t>
      </w:r>
    </w:p>
    <w:p w:rsidR="009448CB" w:rsidRPr="008E68A6" w:rsidRDefault="00D72022" w:rsidP="00D72022">
      <w:pPr>
        <w:spacing w:line="360" w:lineRule="auto"/>
        <w:ind w:firstLine="426"/>
        <w:jc w:val="both"/>
        <w:rPr>
          <w:rFonts w:ascii="Times New Roman" w:hAnsi="Times New Roman"/>
          <w:i/>
          <w:iCs/>
          <w:sz w:val="28"/>
          <w:szCs w:val="28"/>
        </w:rPr>
      </w:pPr>
      <w:r w:rsidRPr="008E68A6">
        <w:rPr>
          <w:rFonts w:ascii="Times New Roman" w:hAnsi="Times New Roman"/>
          <w:i/>
          <w:iCs/>
          <w:sz w:val="28"/>
          <w:szCs w:val="28"/>
          <w:lang w:val="vi-VN"/>
        </w:rPr>
        <w:t xml:space="preserve">+ </w:t>
      </w:r>
      <w:r w:rsidR="009448CB" w:rsidRPr="008E68A6">
        <w:rPr>
          <w:rFonts w:ascii="Times New Roman" w:hAnsi="Times New Roman"/>
          <w:i/>
          <w:iCs/>
          <w:sz w:val="28"/>
          <w:szCs w:val="28"/>
        </w:rPr>
        <w:t>Thông tư 36/2017/TT-BGDĐT ngày 28/12/2017 của Bộ Giáo dục và Đào tạo ban hành quy chế thực hiện công khai đối với cơ sở giáo dục và đào tạo thuộc hế thống giáo dục quốc dân.</w:t>
      </w:r>
    </w:p>
    <w:p w:rsidR="00DD7104" w:rsidRPr="008E68A6" w:rsidRDefault="00D72022" w:rsidP="00D72022">
      <w:pPr>
        <w:spacing w:line="360" w:lineRule="auto"/>
        <w:ind w:firstLine="426"/>
        <w:jc w:val="both"/>
        <w:rPr>
          <w:rFonts w:ascii="Times New Roman" w:hAnsi="Times New Roman"/>
          <w:i/>
          <w:iCs/>
          <w:sz w:val="28"/>
          <w:szCs w:val="28"/>
        </w:rPr>
      </w:pPr>
      <w:r w:rsidRPr="008E68A6">
        <w:rPr>
          <w:rFonts w:ascii="Times New Roman" w:hAnsi="Times New Roman"/>
          <w:i/>
          <w:iCs/>
          <w:sz w:val="28"/>
          <w:szCs w:val="28"/>
          <w:lang w:val="vi-VN"/>
        </w:rPr>
        <w:t xml:space="preserve">+ </w:t>
      </w:r>
      <w:r w:rsidR="00F700F5" w:rsidRPr="008E68A6">
        <w:rPr>
          <w:rFonts w:ascii="Times New Roman" w:hAnsi="Times New Roman"/>
          <w:i/>
          <w:iCs/>
          <w:sz w:val="28"/>
          <w:szCs w:val="28"/>
        </w:rPr>
        <w:t>Quyết định số 67/2017/QĐ-UBND ngày 29 tháng 12 năm 2017 của Chủ tịch Ủy ban nhân dân Thành phố Ban hành Quy định về Quy tắc ứng xử của cán bộ, công chức, viên chức và người lao động làm việc trong các cơ quan hành chính, đơn vị sự nghiệp công lập trê</w:t>
      </w:r>
      <w:r w:rsidR="00847107" w:rsidRPr="008E68A6">
        <w:rPr>
          <w:rFonts w:ascii="Times New Roman" w:hAnsi="Times New Roman"/>
          <w:i/>
          <w:iCs/>
          <w:sz w:val="28"/>
          <w:szCs w:val="28"/>
        </w:rPr>
        <w:t xml:space="preserve">n địa bàn thành phố Hồ Chí Minh, </w:t>
      </w:r>
    </w:p>
    <w:p w:rsidR="00F700F5" w:rsidRPr="008E68A6" w:rsidRDefault="00D72022" w:rsidP="00D72022">
      <w:pPr>
        <w:spacing w:line="360" w:lineRule="auto"/>
        <w:ind w:firstLine="426"/>
        <w:jc w:val="both"/>
        <w:rPr>
          <w:rFonts w:ascii="Times New Roman" w:hAnsi="Times New Roman"/>
          <w:iCs/>
          <w:sz w:val="28"/>
          <w:szCs w:val="28"/>
        </w:rPr>
      </w:pPr>
      <w:r w:rsidRPr="008E68A6">
        <w:rPr>
          <w:rFonts w:ascii="Times New Roman" w:hAnsi="Times New Roman"/>
          <w:i/>
          <w:sz w:val="28"/>
          <w:szCs w:val="28"/>
          <w:lang w:val="vi-VN"/>
        </w:rPr>
        <w:t xml:space="preserve">+ </w:t>
      </w:r>
      <w:r w:rsidR="00F700F5" w:rsidRPr="008E68A6">
        <w:rPr>
          <w:rFonts w:ascii="Times New Roman" w:hAnsi="Times New Roman"/>
          <w:i/>
          <w:sz w:val="28"/>
          <w:szCs w:val="28"/>
        </w:rPr>
        <w:t>Chỉ thị số 1737/CT-BGDĐT ngày 07 tháng 5 năm 2018 của Bộ Giáo dục và Đào tạo về việc tăng cường công tác quản lý và nâng cao đạo đức nhà giáo.</w:t>
      </w:r>
    </w:p>
    <w:p w:rsidR="00151D7E" w:rsidRPr="008E68A6" w:rsidRDefault="00151D7E" w:rsidP="00D72022">
      <w:pPr>
        <w:spacing w:line="360" w:lineRule="auto"/>
        <w:ind w:firstLine="426"/>
        <w:jc w:val="both"/>
        <w:rPr>
          <w:rFonts w:ascii="Times New Roman" w:hAnsi="Times New Roman"/>
          <w:b/>
          <w:iCs/>
          <w:sz w:val="28"/>
          <w:szCs w:val="28"/>
        </w:rPr>
      </w:pPr>
      <w:r w:rsidRPr="008E68A6">
        <w:rPr>
          <w:rFonts w:ascii="Times New Roman" w:hAnsi="Times New Roman"/>
          <w:b/>
          <w:iCs/>
          <w:sz w:val="28"/>
          <w:szCs w:val="28"/>
        </w:rPr>
        <w:lastRenderedPageBreak/>
        <w:t>2. Bồi dưỡng chuyên môn, nghiệp vụ</w:t>
      </w:r>
    </w:p>
    <w:p w:rsidR="00286A1B" w:rsidRDefault="00D72022" w:rsidP="00D72022">
      <w:pPr>
        <w:spacing w:line="360" w:lineRule="auto"/>
        <w:ind w:firstLine="426"/>
        <w:jc w:val="both"/>
        <w:rPr>
          <w:rFonts w:ascii="Times New Roman" w:hAnsi="Times New Roman"/>
          <w:iCs/>
          <w:sz w:val="28"/>
          <w:szCs w:val="28"/>
        </w:rPr>
      </w:pPr>
      <w:r w:rsidRPr="008E68A6">
        <w:rPr>
          <w:rFonts w:ascii="Times New Roman" w:hAnsi="Times New Roman"/>
          <w:iCs/>
          <w:sz w:val="28"/>
          <w:szCs w:val="28"/>
          <w:lang w:val="vi-VN"/>
        </w:rPr>
        <w:t xml:space="preserve">- </w:t>
      </w:r>
      <w:r w:rsidR="0022240C">
        <w:rPr>
          <w:rFonts w:ascii="Times New Roman" w:hAnsi="Times New Roman"/>
          <w:iCs/>
          <w:sz w:val="28"/>
          <w:szCs w:val="28"/>
        </w:rPr>
        <w:t>Cử cán bộ, giáo viên, nhân viên tham gia</w:t>
      </w:r>
      <w:r w:rsidR="00151D7E" w:rsidRPr="008E68A6">
        <w:rPr>
          <w:rFonts w:ascii="Times New Roman" w:hAnsi="Times New Roman"/>
          <w:iCs/>
          <w:sz w:val="28"/>
          <w:szCs w:val="28"/>
        </w:rPr>
        <w:t xml:space="preserve"> các lớp </w:t>
      </w:r>
      <w:r w:rsidR="0022240C">
        <w:rPr>
          <w:rFonts w:ascii="Times New Roman" w:hAnsi="Times New Roman"/>
          <w:iCs/>
          <w:sz w:val="28"/>
          <w:szCs w:val="28"/>
        </w:rPr>
        <w:t xml:space="preserve">tập huấn, </w:t>
      </w:r>
      <w:r w:rsidR="00151D7E" w:rsidRPr="008E68A6">
        <w:rPr>
          <w:rFonts w:ascii="Times New Roman" w:hAnsi="Times New Roman"/>
          <w:iCs/>
          <w:sz w:val="28"/>
          <w:szCs w:val="28"/>
        </w:rPr>
        <w:t>bồi dưỡng</w:t>
      </w:r>
      <w:r w:rsidR="00E03961">
        <w:rPr>
          <w:rFonts w:ascii="Times New Roman" w:hAnsi="Times New Roman"/>
          <w:iCs/>
          <w:sz w:val="28"/>
          <w:szCs w:val="28"/>
        </w:rPr>
        <w:t xml:space="preserve"> </w:t>
      </w:r>
      <w:r w:rsidR="0022240C">
        <w:rPr>
          <w:rFonts w:ascii="Times New Roman" w:hAnsi="Times New Roman"/>
          <w:iCs/>
          <w:sz w:val="28"/>
          <w:szCs w:val="28"/>
        </w:rPr>
        <w:t>như</w:t>
      </w:r>
      <w:r w:rsidR="00151D7E" w:rsidRPr="008E68A6">
        <w:rPr>
          <w:rFonts w:ascii="Times New Roman" w:hAnsi="Times New Roman"/>
          <w:iCs/>
          <w:sz w:val="28"/>
          <w:szCs w:val="28"/>
        </w:rPr>
        <w:t xml:space="preserve"> </w:t>
      </w:r>
      <w:r w:rsidR="0022240C">
        <w:rPr>
          <w:rFonts w:ascii="Times New Roman" w:hAnsi="Times New Roman"/>
          <w:iCs/>
          <w:sz w:val="28"/>
          <w:szCs w:val="28"/>
        </w:rPr>
        <w:t xml:space="preserve">bồi dưỡng </w:t>
      </w:r>
      <w:r w:rsidR="00151D7E" w:rsidRPr="008E68A6">
        <w:rPr>
          <w:rFonts w:ascii="Times New Roman" w:hAnsi="Times New Roman"/>
          <w:iCs/>
          <w:sz w:val="28"/>
          <w:szCs w:val="28"/>
        </w:rPr>
        <w:t>c</w:t>
      </w:r>
      <w:r w:rsidR="00286A1B">
        <w:rPr>
          <w:rFonts w:ascii="Times New Roman" w:hAnsi="Times New Roman"/>
          <w:iCs/>
          <w:sz w:val="28"/>
          <w:szCs w:val="28"/>
        </w:rPr>
        <w:t>án bộ quản lý trường phổ thông,</w:t>
      </w:r>
      <w:r w:rsidR="0022240C">
        <w:rPr>
          <w:rFonts w:ascii="Times New Roman" w:hAnsi="Times New Roman"/>
          <w:iCs/>
          <w:sz w:val="28"/>
          <w:szCs w:val="28"/>
        </w:rPr>
        <w:t xml:space="preserve"> </w:t>
      </w:r>
      <w:r w:rsidR="00321037">
        <w:rPr>
          <w:rFonts w:ascii="Times New Roman" w:hAnsi="Times New Roman"/>
          <w:iCs/>
          <w:sz w:val="28"/>
          <w:szCs w:val="28"/>
        </w:rPr>
        <w:t xml:space="preserve">tập huấn Hiệu trưởng, </w:t>
      </w:r>
      <w:r w:rsidR="003D2681">
        <w:rPr>
          <w:rFonts w:ascii="Times New Roman" w:hAnsi="Times New Roman"/>
          <w:iCs/>
          <w:sz w:val="28"/>
          <w:szCs w:val="28"/>
        </w:rPr>
        <w:t xml:space="preserve">tập huấn </w:t>
      </w:r>
      <w:r w:rsidR="00E03961">
        <w:rPr>
          <w:rFonts w:ascii="Times New Roman" w:hAnsi="Times New Roman"/>
          <w:iCs/>
          <w:sz w:val="28"/>
          <w:szCs w:val="28"/>
        </w:rPr>
        <w:t xml:space="preserve">công tác quản lý các chương trình tiếng Anh, công tác </w:t>
      </w:r>
      <w:r w:rsidR="00321037">
        <w:rPr>
          <w:rFonts w:ascii="Times New Roman" w:hAnsi="Times New Roman"/>
          <w:iCs/>
          <w:sz w:val="28"/>
          <w:szCs w:val="28"/>
        </w:rPr>
        <w:t>chuyên môn</w:t>
      </w:r>
      <w:r w:rsidR="00393066">
        <w:rPr>
          <w:rFonts w:ascii="Times New Roman" w:hAnsi="Times New Roman"/>
          <w:iCs/>
          <w:sz w:val="28"/>
          <w:szCs w:val="28"/>
        </w:rPr>
        <w:t xml:space="preserve">, </w:t>
      </w:r>
      <w:r w:rsidR="00905947">
        <w:rPr>
          <w:rFonts w:ascii="Times New Roman" w:hAnsi="Times New Roman"/>
          <w:iCs/>
          <w:sz w:val="28"/>
          <w:szCs w:val="28"/>
        </w:rPr>
        <w:t>thay sách giáo khoa lớp 1</w:t>
      </w:r>
      <w:r w:rsidR="00393066">
        <w:rPr>
          <w:rFonts w:ascii="Times New Roman" w:hAnsi="Times New Roman"/>
          <w:iCs/>
          <w:sz w:val="28"/>
          <w:szCs w:val="28"/>
        </w:rPr>
        <w:t>…</w:t>
      </w:r>
    </w:p>
    <w:p w:rsidR="00D72022" w:rsidRDefault="00286A1B" w:rsidP="00D72022">
      <w:pPr>
        <w:spacing w:line="360" w:lineRule="auto"/>
        <w:ind w:firstLine="426"/>
        <w:jc w:val="both"/>
        <w:rPr>
          <w:rFonts w:ascii="Times New Roman" w:hAnsi="Times New Roman"/>
          <w:iCs/>
          <w:sz w:val="28"/>
          <w:szCs w:val="28"/>
        </w:rPr>
      </w:pPr>
      <w:r>
        <w:rPr>
          <w:rFonts w:ascii="Times New Roman" w:hAnsi="Times New Roman"/>
          <w:iCs/>
          <w:sz w:val="28"/>
          <w:szCs w:val="28"/>
        </w:rPr>
        <w:t xml:space="preserve">- Tổ chức các lớp bồi dưỡng </w:t>
      </w:r>
      <w:r w:rsidR="00151D7E" w:rsidRPr="008E68A6">
        <w:rPr>
          <w:rFonts w:ascii="Times New Roman" w:hAnsi="Times New Roman"/>
          <w:iCs/>
          <w:sz w:val="28"/>
          <w:szCs w:val="28"/>
        </w:rPr>
        <w:t xml:space="preserve">chuyên </w:t>
      </w:r>
      <w:r w:rsidR="009448CB" w:rsidRPr="008E68A6">
        <w:rPr>
          <w:rFonts w:ascii="Times New Roman" w:hAnsi="Times New Roman"/>
          <w:iCs/>
          <w:sz w:val="28"/>
          <w:szCs w:val="28"/>
        </w:rPr>
        <w:t xml:space="preserve">môn </w:t>
      </w:r>
      <w:r w:rsidR="00151D7E" w:rsidRPr="008E68A6">
        <w:rPr>
          <w:rFonts w:ascii="Times New Roman" w:hAnsi="Times New Roman"/>
          <w:iCs/>
          <w:sz w:val="28"/>
          <w:szCs w:val="28"/>
        </w:rPr>
        <w:t xml:space="preserve">giảng dạy, kiểm </w:t>
      </w:r>
      <w:r w:rsidR="00393066">
        <w:rPr>
          <w:rFonts w:ascii="Times New Roman" w:hAnsi="Times New Roman"/>
          <w:iCs/>
          <w:sz w:val="28"/>
          <w:szCs w:val="28"/>
        </w:rPr>
        <w:t>tra đánh giá theo hướng đổi mới,</w:t>
      </w:r>
      <w:r w:rsidR="00151D7E" w:rsidRPr="008E68A6">
        <w:rPr>
          <w:rFonts w:ascii="Times New Roman" w:hAnsi="Times New Roman"/>
          <w:iCs/>
          <w:sz w:val="28"/>
          <w:szCs w:val="28"/>
        </w:rPr>
        <w:t xml:space="preserve"> bồi dưỡng phương pháp </w:t>
      </w:r>
      <w:r w:rsidR="009448CB" w:rsidRPr="008E68A6">
        <w:rPr>
          <w:rFonts w:ascii="Times New Roman" w:hAnsi="Times New Roman"/>
          <w:iCs/>
          <w:sz w:val="28"/>
          <w:szCs w:val="28"/>
        </w:rPr>
        <w:t>học tập tích cực trong học sinh; phòng chống bạo lực học đường, xây dựng trường học an toàn, thân thiện,</w:t>
      </w:r>
      <w:r w:rsidR="00D72022" w:rsidRPr="008E68A6">
        <w:rPr>
          <w:rFonts w:ascii="Times New Roman" w:hAnsi="Times New Roman"/>
          <w:iCs/>
          <w:sz w:val="28"/>
          <w:szCs w:val="28"/>
          <w:lang w:val="vi-VN"/>
        </w:rPr>
        <w:t xml:space="preserve"> </w:t>
      </w:r>
      <w:r w:rsidR="00BE637C">
        <w:rPr>
          <w:rFonts w:ascii="Times New Roman" w:hAnsi="Times New Roman"/>
          <w:iCs/>
          <w:sz w:val="28"/>
          <w:szCs w:val="28"/>
        </w:rPr>
        <w:t>…</w:t>
      </w:r>
    </w:p>
    <w:p w:rsidR="00393066" w:rsidRDefault="00393066" w:rsidP="00D72022">
      <w:pPr>
        <w:spacing w:line="360" w:lineRule="auto"/>
        <w:ind w:firstLine="426"/>
        <w:jc w:val="both"/>
        <w:rPr>
          <w:rFonts w:ascii="Times New Roman" w:hAnsi="Times New Roman"/>
          <w:iCs/>
          <w:sz w:val="28"/>
          <w:szCs w:val="28"/>
        </w:rPr>
      </w:pPr>
      <w:r>
        <w:rPr>
          <w:rFonts w:ascii="Times New Roman" w:hAnsi="Times New Roman"/>
          <w:iCs/>
          <w:sz w:val="28"/>
          <w:szCs w:val="28"/>
        </w:rPr>
        <w:t xml:space="preserve">- Tạo mọi điều kiện thuận lợi để cán bộ, giáo viên, nhân viên tham gia học tập, nâng cao trình độ, </w:t>
      </w:r>
      <w:r w:rsidR="00905947">
        <w:rPr>
          <w:rFonts w:ascii="Times New Roman" w:hAnsi="Times New Roman"/>
          <w:iCs/>
          <w:sz w:val="28"/>
          <w:szCs w:val="28"/>
        </w:rPr>
        <w:t xml:space="preserve">chúc danh nghiệp giáo viên, </w:t>
      </w:r>
      <w:r>
        <w:rPr>
          <w:rFonts w:ascii="Times New Roman" w:hAnsi="Times New Roman"/>
          <w:iCs/>
          <w:sz w:val="28"/>
          <w:szCs w:val="28"/>
        </w:rPr>
        <w:t>nâng cao kiến thức về Ngoại ngữ, Tin học,…</w:t>
      </w:r>
    </w:p>
    <w:p w:rsidR="00905947" w:rsidRDefault="00905947" w:rsidP="00D72022">
      <w:pPr>
        <w:spacing w:line="360" w:lineRule="auto"/>
        <w:ind w:firstLine="426"/>
        <w:jc w:val="both"/>
        <w:rPr>
          <w:rFonts w:ascii="Times New Roman" w:hAnsi="Times New Roman"/>
          <w:iCs/>
          <w:sz w:val="28"/>
          <w:szCs w:val="28"/>
        </w:rPr>
      </w:pPr>
      <w:r>
        <w:rPr>
          <w:rFonts w:ascii="Times New Roman" w:hAnsi="Times New Roman"/>
          <w:iCs/>
          <w:sz w:val="28"/>
          <w:szCs w:val="28"/>
        </w:rPr>
        <w:t>- Tổ chức các chuyên đề chuyên môn giúp giáo viên thực hành, trao đổi nhẳm nâng cao trình độ, năng lực chuyên môn.</w:t>
      </w:r>
    </w:p>
    <w:p w:rsidR="00A76970" w:rsidRPr="00A76970" w:rsidRDefault="00A76970" w:rsidP="0033708F">
      <w:pPr>
        <w:spacing w:line="360" w:lineRule="auto"/>
        <w:ind w:firstLine="426"/>
        <w:jc w:val="both"/>
        <w:rPr>
          <w:rFonts w:ascii="Times New Roman" w:hAnsi="Times New Roman"/>
          <w:b/>
          <w:iCs/>
          <w:sz w:val="28"/>
          <w:szCs w:val="28"/>
        </w:rPr>
      </w:pPr>
      <w:r w:rsidRPr="00A76970">
        <w:rPr>
          <w:rFonts w:ascii="Times New Roman" w:hAnsi="Times New Roman"/>
          <w:b/>
          <w:iCs/>
          <w:sz w:val="28"/>
          <w:szCs w:val="28"/>
        </w:rPr>
        <w:t>3. Tập huấn chương trình giáo dục phổ thông mới:</w:t>
      </w:r>
    </w:p>
    <w:p w:rsidR="0033708F" w:rsidRDefault="0033708F" w:rsidP="0033708F">
      <w:pPr>
        <w:spacing w:line="360" w:lineRule="auto"/>
        <w:ind w:firstLine="426"/>
        <w:jc w:val="both"/>
        <w:rPr>
          <w:rFonts w:ascii="Times New Roman" w:hAnsi="Times New Roman"/>
          <w:iCs/>
          <w:sz w:val="28"/>
          <w:szCs w:val="28"/>
        </w:rPr>
      </w:pPr>
      <w:r>
        <w:rPr>
          <w:rFonts w:ascii="Times New Roman" w:hAnsi="Times New Roman"/>
          <w:iCs/>
          <w:sz w:val="28"/>
          <w:szCs w:val="28"/>
        </w:rPr>
        <w:t xml:space="preserve">- </w:t>
      </w:r>
      <w:r>
        <w:rPr>
          <w:rFonts w:ascii="Times New Roman" w:hAnsi="Times New Roman"/>
          <w:iCs/>
          <w:sz w:val="28"/>
          <w:szCs w:val="28"/>
        </w:rPr>
        <w:t>Cử cán bộ, giáo viên tham gia các lớp t</w:t>
      </w:r>
      <w:r>
        <w:rPr>
          <w:rFonts w:ascii="Times New Roman" w:hAnsi="Times New Roman"/>
          <w:iCs/>
          <w:sz w:val="28"/>
          <w:szCs w:val="28"/>
        </w:rPr>
        <w:t>ập huấn chương trình phổ thông mới theo kế hoạch.</w:t>
      </w:r>
      <w:r>
        <w:rPr>
          <w:rFonts w:ascii="Times New Roman" w:hAnsi="Times New Roman"/>
          <w:iCs/>
          <w:sz w:val="28"/>
          <w:szCs w:val="28"/>
        </w:rPr>
        <w:t xml:space="preserve"> Tổ chức tập huấn cho tất cả giáo viên tại đơn vị.</w:t>
      </w:r>
    </w:p>
    <w:p w:rsidR="00A76970" w:rsidRDefault="00A76970" w:rsidP="0033708F">
      <w:pPr>
        <w:spacing w:line="360" w:lineRule="auto"/>
        <w:ind w:firstLine="426"/>
        <w:jc w:val="both"/>
        <w:rPr>
          <w:rFonts w:ascii="Times New Roman" w:hAnsi="Times New Roman"/>
          <w:iCs/>
          <w:sz w:val="28"/>
          <w:szCs w:val="28"/>
        </w:rPr>
      </w:pPr>
      <w:r>
        <w:rPr>
          <w:rFonts w:ascii="Times New Roman" w:hAnsi="Times New Roman"/>
          <w:iCs/>
          <w:sz w:val="28"/>
          <w:szCs w:val="28"/>
        </w:rPr>
        <w:t>- Tiếp tục triển khai đến tất cả cán bộ, giáo viên, nhân viên các văn bản có liên quan để tích cực chuẩn bị cho chương trình giáo dục phổ thông mới theo hướng dẫn tại công văn số 272/GDĐT ngày 06 tháng 5 năm 2019 của Phòng Giáo dục và Đào tạo Quận 1:</w:t>
      </w:r>
    </w:p>
    <w:p w:rsidR="00A76970" w:rsidRPr="00A76970" w:rsidRDefault="00A76970" w:rsidP="00A76970">
      <w:pPr>
        <w:spacing w:line="360" w:lineRule="auto"/>
        <w:ind w:firstLine="426"/>
        <w:jc w:val="both"/>
        <w:rPr>
          <w:rFonts w:ascii="Times New Roman" w:hAnsi="Times New Roman"/>
          <w:i/>
          <w:iCs/>
          <w:sz w:val="28"/>
          <w:szCs w:val="28"/>
        </w:rPr>
      </w:pPr>
      <w:r w:rsidRPr="00A76970">
        <w:rPr>
          <w:rFonts w:ascii="Times New Roman" w:hAnsi="Times New Roman"/>
          <w:i/>
          <w:iCs/>
          <w:sz w:val="28"/>
          <w:szCs w:val="28"/>
          <w:lang w:val="vi-VN"/>
        </w:rPr>
        <w:t xml:space="preserve">+ </w:t>
      </w:r>
      <w:r w:rsidRPr="00A76970">
        <w:rPr>
          <w:rFonts w:ascii="Times New Roman" w:hAnsi="Times New Roman"/>
          <w:i/>
          <w:iCs/>
          <w:sz w:val="28"/>
          <w:szCs w:val="28"/>
        </w:rPr>
        <w:t xml:space="preserve">Công văn số 344/BGDĐT-GDTrH ngày 24 tháng 01 năm 2019 của Bộ Giáo dục và Đào tạo về việc hướng dẫn triển khai chương trình giáo dục phổ thông, </w:t>
      </w:r>
    </w:p>
    <w:p w:rsidR="00A76970" w:rsidRPr="00A76970" w:rsidRDefault="00A76970" w:rsidP="00A76970">
      <w:pPr>
        <w:spacing w:line="360" w:lineRule="auto"/>
        <w:ind w:firstLine="426"/>
        <w:jc w:val="both"/>
        <w:rPr>
          <w:rFonts w:ascii="Times New Roman" w:hAnsi="Times New Roman"/>
          <w:i/>
          <w:sz w:val="28"/>
          <w:szCs w:val="28"/>
        </w:rPr>
      </w:pPr>
      <w:r w:rsidRPr="00A76970">
        <w:rPr>
          <w:rFonts w:ascii="Times New Roman" w:hAnsi="Times New Roman"/>
          <w:i/>
          <w:iCs/>
          <w:sz w:val="28"/>
          <w:szCs w:val="28"/>
          <w:lang w:val="vi-VN"/>
        </w:rPr>
        <w:t xml:space="preserve">+ </w:t>
      </w:r>
      <w:r w:rsidRPr="00A76970">
        <w:rPr>
          <w:rFonts w:ascii="Times New Roman" w:hAnsi="Times New Roman"/>
          <w:i/>
          <w:iCs/>
          <w:sz w:val="28"/>
          <w:szCs w:val="28"/>
        </w:rPr>
        <w:t>Kế hoạch số 212/KH-BGDĐT ngày 20 tháng 3 năm 2019 của Bộ Giáo dục và Đào tạo về Kế hoạch tổ chức bồi dưỡng triển khai thực hiện chương trình giáo dục phổ thông mới năm 2019</w:t>
      </w:r>
      <w:r w:rsidRPr="00A76970">
        <w:rPr>
          <w:rFonts w:ascii="Times New Roman" w:hAnsi="Times New Roman"/>
          <w:i/>
          <w:sz w:val="28"/>
          <w:szCs w:val="28"/>
        </w:rPr>
        <w:t xml:space="preserve">, </w:t>
      </w:r>
    </w:p>
    <w:p w:rsidR="00A76970" w:rsidRPr="00A76970" w:rsidRDefault="00A76970" w:rsidP="00A76970">
      <w:pPr>
        <w:pStyle w:val="ListParagraph"/>
        <w:spacing w:line="360" w:lineRule="auto"/>
        <w:ind w:left="0" w:firstLine="426"/>
        <w:jc w:val="both"/>
        <w:rPr>
          <w:rFonts w:ascii="Times New Roman" w:hAnsi="Times New Roman"/>
          <w:i/>
          <w:sz w:val="28"/>
          <w:szCs w:val="28"/>
        </w:rPr>
      </w:pPr>
      <w:r w:rsidRPr="00A76970">
        <w:rPr>
          <w:rFonts w:ascii="Times New Roman" w:hAnsi="Times New Roman"/>
          <w:i/>
          <w:iCs/>
          <w:sz w:val="28"/>
          <w:szCs w:val="28"/>
          <w:lang w:val="vi-VN"/>
        </w:rPr>
        <w:t xml:space="preserve">+ </w:t>
      </w:r>
      <w:r w:rsidRPr="00A76970">
        <w:rPr>
          <w:rFonts w:ascii="Times New Roman" w:hAnsi="Times New Roman"/>
          <w:i/>
          <w:iCs/>
          <w:sz w:val="28"/>
          <w:szCs w:val="28"/>
        </w:rPr>
        <w:t>Kế hoạch số 263/KH-BGDĐT ngày 29 tháng 3 năm 2019 của Bộ Giáo dục và Đào tạo về Kế hoạch chi tiết các hoạt động bồi dưỡng giáo viên và cán bộ quản lý giáo dục thực hiện chương trình giáo dục phổ thông mới năm 2019</w:t>
      </w:r>
      <w:r w:rsidRPr="00A76970">
        <w:rPr>
          <w:rFonts w:ascii="Times New Roman" w:hAnsi="Times New Roman"/>
          <w:i/>
          <w:sz w:val="28"/>
          <w:szCs w:val="28"/>
        </w:rPr>
        <w:t xml:space="preserve">, </w:t>
      </w:r>
    </w:p>
    <w:p w:rsidR="00A76970" w:rsidRPr="00A76970" w:rsidRDefault="00A76970" w:rsidP="00A76970">
      <w:pPr>
        <w:pStyle w:val="ListParagraph"/>
        <w:spacing w:line="360" w:lineRule="auto"/>
        <w:ind w:left="0" w:firstLine="426"/>
        <w:jc w:val="both"/>
        <w:rPr>
          <w:rFonts w:ascii="Times New Roman" w:hAnsi="Times New Roman"/>
          <w:i/>
          <w:sz w:val="28"/>
          <w:szCs w:val="28"/>
        </w:rPr>
      </w:pPr>
      <w:r w:rsidRPr="00A76970">
        <w:rPr>
          <w:rFonts w:ascii="Times New Roman" w:hAnsi="Times New Roman"/>
          <w:i/>
          <w:sz w:val="28"/>
          <w:szCs w:val="28"/>
        </w:rPr>
        <w:lastRenderedPageBreak/>
        <w:t>+ Thông tư 05/2019/TT-BGDĐT ngày 29 tháng 3 năm 2019 của Bộ Giáo dục và Đào tạo về Ban hành danh mục thiết bị dạy học tối thiểu lớp 1,</w:t>
      </w:r>
    </w:p>
    <w:p w:rsidR="00A76970" w:rsidRPr="00A76970" w:rsidRDefault="00A76970" w:rsidP="00A76970">
      <w:pPr>
        <w:pStyle w:val="ListParagraph"/>
        <w:spacing w:line="360" w:lineRule="auto"/>
        <w:ind w:left="0" w:firstLine="426"/>
        <w:jc w:val="both"/>
        <w:rPr>
          <w:rFonts w:ascii="Times New Roman" w:hAnsi="Times New Roman"/>
          <w:i/>
          <w:sz w:val="28"/>
          <w:szCs w:val="28"/>
        </w:rPr>
      </w:pPr>
      <w:r w:rsidRPr="00A76970">
        <w:rPr>
          <w:rFonts w:ascii="Times New Roman" w:hAnsi="Times New Roman"/>
          <w:i/>
          <w:sz w:val="28"/>
          <w:szCs w:val="28"/>
        </w:rPr>
        <w:t>+ Công văn số 1318/BGDĐT-TH ngày 24 tháng 4 năm 2019 của Sở Giáo dục và Đào tạo Thành phố Hồ Chí Minh về việc hướng dẫn triển khai chương trình giáo dục phổ thông,</w:t>
      </w:r>
    </w:p>
    <w:p w:rsidR="00A76970" w:rsidRDefault="00A76970" w:rsidP="00A76970">
      <w:pPr>
        <w:pStyle w:val="ListParagraph"/>
        <w:spacing w:line="360" w:lineRule="auto"/>
        <w:ind w:left="0" w:firstLine="426"/>
        <w:jc w:val="both"/>
        <w:rPr>
          <w:rFonts w:ascii="Times New Roman" w:hAnsi="Times New Roman"/>
          <w:i/>
          <w:sz w:val="28"/>
          <w:szCs w:val="28"/>
        </w:rPr>
      </w:pPr>
      <w:r w:rsidRPr="00A76970">
        <w:rPr>
          <w:rFonts w:ascii="Times New Roman" w:hAnsi="Times New Roman"/>
          <w:i/>
          <w:sz w:val="28"/>
          <w:szCs w:val="28"/>
        </w:rPr>
        <w:t>+ Công văn số 272/GDĐT ngày 06 tháng 5 năm 2019 của Phòng Giáo dục và Đào tạo Quận 1 về hướng dẫn triển khai chương trình giáo dục phổ thông.</w:t>
      </w:r>
    </w:p>
    <w:p w:rsidR="00151D7E" w:rsidRPr="008E68A6" w:rsidRDefault="00A76970" w:rsidP="00D72022">
      <w:pPr>
        <w:spacing w:line="360" w:lineRule="auto"/>
        <w:ind w:firstLine="426"/>
        <w:jc w:val="both"/>
        <w:rPr>
          <w:rFonts w:ascii="Times New Roman" w:hAnsi="Times New Roman"/>
          <w:iCs/>
          <w:sz w:val="28"/>
          <w:szCs w:val="28"/>
        </w:rPr>
      </w:pPr>
      <w:r>
        <w:rPr>
          <w:rFonts w:ascii="Times New Roman" w:hAnsi="Times New Roman"/>
          <w:b/>
          <w:iCs/>
          <w:sz w:val="28"/>
          <w:szCs w:val="28"/>
        </w:rPr>
        <w:t>4</w:t>
      </w:r>
      <w:r w:rsidR="002A75B9" w:rsidRPr="008E68A6">
        <w:rPr>
          <w:rFonts w:ascii="Times New Roman" w:hAnsi="Times New Roman"/>
          <w:b/>
          <w:iCs/>
          <w:sz w:val="28"/>
          <w:szCs w:val="28"/>
        </w:rPr>
        <w:t>.</w:t>
      </w:r>
      <w:r w:rsidR="00151D7E" w:rsidRPr="008E68A6">
        <w:rPr>
          <w:rFonts w:ascii="Times New Roman" w:hAnsi="Times New Roman"/>
          <w:b/>
          <w:iCs/>
          <w:sz w:val="28"/>
          <w:szCs w:val="28"/>
        </w:rPr>
        <w:t xml:space="preserve"> Tham gia c</w:t>
      </w:r>
      <w:r w:rsidR="00D00074">
        <w:rPr>
          <w:rFonts w:ascii="Times New Roman" w:hAnsi="Times New Roman"/>
          <w:b/>
          <w:iCs/>
          <w:sz w:val="28"/>
          <w:szCs w:val="28"/>
        </w:rPr>
        <w:t>ông tác tuyển sinh và bàn giao học sinh</w:t>
      </w:r>
    </w:p>
    <w:p w:rsidR="00151D7E" w:rsidRPr="008E68A6" w:rsidRDefault="00D72022" w:rsidP="00D72022">
      <w:pPr>
        <w:spacing w:line="360" w:lineRule="auto"/>
        <w:ind w:firstLine="426"/>
        <w:jc w:val="both"/>
        <w:rPr>
          <w:rFonts w:ascii="Times New Roman" w:hAnsi="Times New Roman"/>
          <w:iCs/>
          <w:sz w:val="28"/>
          <w:szCs w:val="28"/>
        </w:rPr>
      </w:pPr>
      <w:r w:rsidRPr="008E68A6">
        <w:rPr>
          <w:rFonts w:ascii="Times New Roman" w:hAnsi="Times New Roman"/>
          <w:iCs/>
          <w:sz w:val="28"/>
          <w:szCs w:val="28"/>
          <w:lang w:val="vi-VN"/>
        </w:rPr>
        <w:t xml:space="preserve">- </w:t>
      </w:r>
      <w:r w:rsidR="00151D7E" w:rsidRPr="008E68A6">
        <w:rPr>
          <w:rFonts w:ascii="Times New Roman" w:hAnsi="Times New Roman"/>
          <w:iCs/>
          <w:sz w:val="28"/>
          <w:szCs w:val="28"/>
        </w:rPr>
        <w:t xml:space="preserve">Căn cứ </w:t>
      </w:r>
      <w:r w:rsidR="00D00074">
        <w:rPr>
          <w:rFonts w:ascii="Times New Roman" w:hAnsi="Times New Roman"/>
          <w:iCs/>
          <w:sz w:val="28"/>
          <w:szCs w:val="28"/>
        </w:rPr>
        <w:t>kế hoạch tuyển sinh các lớp đầu cấp năm học 2019 – 2020 của UBND Quận 1</w:t>
      </w:r>
      <w:r w:rsidR="00151D7E" w:rsidRPr="008E68A6">
        <w:rPr>
          <w:rFonts w:ascii="Times New Roman" w:hAnsi="Times New Roman"/>
          <w:iCs/>
          <w:sz w:val="28"/>
          <w:szCs w:val="28"/>
        </w:rPr>
        <w:t>, cử cán bộ, giáo viên</w:t>
      </w:r>
      <w:r w:rsidR="00D00074">
        <w:rPr>
          <w:rFonts w:ascii="Times New Roman" w:hAnsi="Times New Roman"/>
          <w:iCs/>
          <w:sz w:val="28"/>
          <w:szCs w:val="28"/>
        </w:rPr>
        <w:t xml:space="preserve">, nhân viên thực hiện tốt công tác </w:t>
      </w:r>
      <w:r w:rsidR="00151D7E" w:rsidRPr="008E68A6">
        <w:rPr>
          <w:rFonts w:ascii="Times New Roman" w:hAnsi="Times New Roman"/>
          <w:iCs/>
          <w:sz w:val="28"/>
          <w:szCs w:val="28"/>
        </w:rPr>
        <w:t>tuyển sinh các lớp đầu cấp năm học 201</w:t>
      </w:r>
      <w:r w:rsidR="00D00074">
        <w:rPr>
          <w:rFonts w:ascii="Times New Roman" w:hAnsi="Times New Roman"/>
          <w:iCs/>
          <w:sz w:val="28"/>
          <w:szCs w:val="28"/>
        </w:rPr>
        <w:t>9</w:t>
      </w:r>
      <w:r w:rsidRPr="008E68A6">
        <w:rPr>
          <w:rFonts w:ascii="Times New Roman" w:hAnsi="Times New Roman"/>
          <w:iCs/>
          <w:sz w:val="28"/>
          <w:szCs w:val="28"/>
          <w:lang w:val="vi-VN"/>
        </w:rPr>
        <w:t xml:space="preserve"> </w:t>
      </w:r>
      <w:r w:rsidR="00BE637C">
        <w:rPr>
          <w:rFonts w:ascii="Times New Roman" w:hAnsi="Times New Roman"/>
          <w:iCs/>
          <w:sz w:val="28"/>
          <w:szCs w:val="28"/>
        </w:rPr>
        <w:t>–</w:t>
      </w:r>
      <w:r w:rsidRPr="008E68A6">
        <w:rPr>
          <w:rFonts w:ascii="Times New Roman" w:hAnsi="Times New Roman"/>
          <w:iCs/>
          <w:sz w:val="28"/>
          <w:szCs w:val="28"/>
          <w:lang w:val="vi-VN"/>
        </w:rPr>
        <w:t xml:space="preserve"> </w:t>
      </w:r>
      <w:r w:rsidR="00151D7E" w:rsidRPr="008E68A6">
        <w:rPr>
          <w:rFonts w:ascii="Times New Roman" w:hAnsi="Times New Roman"/>
          <w:iCs/>
          <w:sz w:val="28"/>
          <w:szCs w:val="28"/>
        </w:rPr>
        <w:t>20</w:t>
      </w:r>
      <w:r w:rsidR="00D00074">
        <w:rPr>
          <w:rFonts w:ascii="Times New Roman" w:hAnsi="Times New Roman"/>
          <w:iCs/>
          <w:sz w:val="28"/>
          <w:szCs w:val="28"/>
        </w:rPr>
        <w:t>20</w:t>
      </w:r>
      <w:r w:rsidR="00151D7E" w:rsidRPr="008E68A6">
        <w:rPr>
          <w:rFonts w:ascii="Times New Roman" w:hAnsi="Times New Roman"/>
          <w:iCs/>
          <w:sz w:val="28"/>
          <w:szCs w:val="28"/>
        </w:rPr>
        <w:t>.</w:t>
      </w:r>
    </w:p>
    <w:p w:rsidR="00D72022" w:rsidRPr="008E68A6" w:rsidRDefault="00D72022" w:rsidP="00D72022">
      <w:pPr>
        <w:spacing w:line="360" w:lineRule="auto"/>
        <w:ind w:firstLine="426"/>
        <w:jc w:val="both"/>
        <w:rPr>
          <w:rFonts w:ascii="Times New Roman" w:hAnsi="Times New Roman"/>
          <w:iCs/>
          <w:sz w:val="28"/>
          <w:szCs w:val="28"/>
        </w:rPr>
      </w:pPr>
      <w:r w:rsidRPr="008E68A6">
        <w:rPr>
          <w:rFonts w:ascii="Times New Roman" w:hAnsi="Times New Roman"/>
          <w:iCs/>
          <w:sz w:val="28"/>
          <w:szCs w:val="28"/>
          <w:lang w:val="vi-VN"/>
        </w:rPr>
        <w:t xml:space="preserve">- </w:t>
      </w:r>
      <w:r w:rsidR="00151D7E" w:rsidRPr="008E68A6">
        <w:rPr>
          <w:rFonts w:ascii="Times New Roman" w:hAnsi="Times New Roman"/>
          <w:iCs/>
          <w:sz w:val="28"/>
          <w:szCs w:val="28"/>
        </w:rPr>
        <w:t>Quán tr</w:t>
      </w:r>
      <w:r w:rsidR="0022240C">
        <w:rPr>
          <w:rFonts w:ascii="Times New Roman" w:hAnsi="Times New Roman"/>
          <w:iCs/>
          <w:sz w:val="28"/>
          <w:szCs w:val="28"/>
        </w:rPr>
        <w:t xml:space="preserve">iệt cho cán bộ, giáo viên, </w:t>
      </w:r>
      <w:r w:rsidR="00151D7E" w:rsidRPr="008E68A6">
        <w:rPr>
          <w:rFonts w:ascii="Times New Roman" w:hAnsi="Times New Roman"/>
          <w:iCs/>
          <w:sz w:val="28"/>
          <w:szCs w:val="28"/>
        </w:rPr>
        <w:t xml:space="preserve">nhân viên tham gia và thực hiện tốt công tác </w:t>
      </w:r>
      <w:r w:rsidR="00D00074">
        <w:rPr>
          <w:rFonts w:ascii="Times New Roman" w:hAnsi="Times New Roman"/>
          <w:iCs/>
          <w:sz w:val="28"/>
          <w:szCs w:val="28"/>
        </w:rPr>
        <w:t>bàn giao học sinh giữa các khối lớp; bàn giao học sinh hoàn thành chương trình tiểu học và hồ sơ học sinh cho các trường THCS.</w:t>
      </w:r>
    </w:p>
    <w:p w:rsidR="005C1EF3" w:rsidRPr="008E68A6" w:rsidRDefault="00A76970" w:rsidP="005C1EF3">
      <w:pPr>
        <w:spacing w:line="360" w:lineRule="auto"/>
        <w:ind w:firstLine="426"/>
        <w:jc w:val="both"/>
        <w:rPr>
          <w:rFonts w:ascii="Times New Roman" w:hAnsi="Times New Roman"/>
          <w:iCs/>
          <w:sz w:val="28"/>
          <w:szCs w:val="28"/>
        </w:rPr>
      </w:pPr>
      <w:r>
        <w:rPr>
          <w:rFonts w:ascii="Times New Roman" w:hAnsi="Times New Roman"/>
          <w:b/>
          <w:iCs/>
          <w:sz w:val="28"/>
          <w:szCs w:val="28"/>
        </w:rPr>
        <w:t>5</w:t>
      </w:r>
      <w:r w:rsidR="00151D7E" w:rsidRPr="008E68A6">
        <w:rPr>
          <w:rFonts w:ascii="Times New Roman" w:hAnsi="Times New Roman"/>
          <w:b/>
          <w:iCs/>
          <w:sz w:val="28"/>
          <w:szCs w:val="28"/>
        </w:rPr>
        <w:t>. Một số hoạt động cụ thể:</w:t>
      </w:r>
      <w:r w:rsidR="005C1EF3" w:rsidRPr="008E68A6">
        <w:rPr>
          <w:rFonts w:ascii="Times New Roman" w:hAnsi="Times New Roman"/>
          <w:b/>
          <w:iCs/>
          <w:sz w:val="28"/>
          <w:szCs w:val="28"/>
          <w:lang w:val="vi-VN"/>
        </w:rPr>
        <w:t xml:space="preserve"> </w:t>
      </w:r>
      <w:r w:rsidR="00151D7E" w:rsidRPr="00321037">
        <w:rPr>
          <w:rFonts w:ascii="Times New Roman" w:hAnsi="Times New Roman"/>
          <w:i/>
          <w:iCs/>
          <w:sz w:val="28"/>
          <w:szCs w:val="28"/>
        </w:rPr>
        <w:t>(văn bản đính kèm)</w:t>
      </w:r>
    </w:p>
    <w:p w:rsidR="005C1EF3" w:rsidRPr="008E68A6" w:rsidRDefault="00645459" w:rsidP="005C1EF3">
      <w:pPr>
        <w:spacing w:line="360" w:lineRule="auto"/>
        <w:ind w:firstLine="426"/>
        <w:jc w:val="both"/>
        <w:rPr>
          <w:rFonts w:ascii="Times New Roman" w:hAnsi="Times New Roman"/>
          <w:b/>
          <w:sz w:val="28"/>
          <w:szCs w:val="28"/>
        </w:rPr>
      </w:pPr>
      <w:r>
        <w:rPr>
          <w:rFonts w:ascii="Times New Roman" w:hAnsi="Times New Roman"/>
          <w:b/>
          <w:sz w:val="28"/>
          <w:szCs w:val="28"/>
        </w:rPr>
        <w:t xml:space="preserve">III. </w:t>
      </w:r>
      <w:r w:rsidR="00151D7E" w:rsidRPr="008E68A6">
        <w:rPr>
          <w:rFonts w:ascii="Times New Roman" w:hAnsi="Times New Roman"/>
          <w:b/>
          <w:sz w:val="28"/>
          <w:szCs w:val="28"/>
        </w:rPr>
        <w:t>TỔ CHỨC THỰC HIỆN</w:t>
      </w:r>
    </w:p>
    <w:p w:rsidR="004D2D63" w:rsidRPr="00440E5F" w:rsidRDefault="004D2D63" w:rsidP="004D2D63">
      <w:pPr>
        <w:pStyle w:val="ListParagraph"/>
        <w:numPr>
          <w:ilvl w:val="0"/>
          <w:numId w:val="30"/>
        </w:numPr>
        <w:spacing w:line="360" w:lineRule="auto"/>
        <w:jc w:val="both"/>
        <w:rPr>
          <w:rFonts w:ascii="Times New Roman" w:hAnsi="Times New Roman"/>
          <w:b/>
          <w:sz w:val="28"/>
          <w:szCs w:val="28"/>
        </w:rPr>
      </w:pPr>
      <w:r w:rsidRPr="00440E5F">
        <w:rPr>
          <w:rFonts w:ascii="Times New Roman" w:hAnsi="Times New Roman"/>
          <w:b/>
          <w:sz w:val="28"/>
          <w:szCs w:val="28"/>
        </w:rPr>
        <w:t>Ban Giám hiệu</w:t>
      </w:r>
    </w:p>
    <w:p w:rsidR="00236387" w:rsidRDefault="00236387" w:rsidP="00236387">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236387">
        <w:rPr>
          <w:rFonts w:ascii="Times New Roman" w:hAnsi="Times New Roman"/>
          <w:sz w:val="28"/>
          <w:szCs w:val="28"/>
        </w:rPr>
        <w:t xml:space="preserve">Xây dựng kế hoạch tổ chức </w:t>
      </w:r>
      <w:r>
        <w:rPr>
          <w:rFonts w:ascii="Times New Roman" w:hAnsi="Times New Roman"/>
          <w:sz w:val="28"/>
          <w:szCs w:val="28"/>
        </w:rPr>
        <w:t>hoạt động</w:t>
      </w:r>
      <w:r w:rsidRPr="00236387">
        <w:rPr>
          <w:rFonts w:ascii="Times New Roman" w:hAnsi="Times New Roman"/>
          <w:sz w:val="28"/>
          <w:szCs w:val="28"/>
        </w:rPr>
        <w:t xml:space="preserve"> Hè 201</w:t>
      </w:r>
      <w:r w:rsidR="009800F9">
        <w:rPr>
          <w:rFonts w:ascii="Times New Roman" w:hAnsi="Times New Roman"/>
          <w:sz w:val="28"/>
          <w:szCs w:val="28"/>
        </w:rPr>
        <w:t>9</w:t>
      </w:r>
      <w:r w:rsidRPr="00236387">
        <w:rPr>
          <w:rFonts w:ascii="Times New Roman" w:hAnsi="Times New Roman"/>
          <w:sz w:val="28"/>
          <w:szCs w:val="28"/>
        </w:rPr>
        <w:t xml:space="preserve"> và triển khai đến Hội đồng sư phạm nhà trường, học sinh và cha mẹ học sinh.</w:t>
      </w:r>
    </w:p>
    <w:p w:rsidR="00321037" w:rsidRDefault="00321037" w:rsidP="00321037">
      <w:pPr>
        <w:pStyle w:val="BodyText"/>
        <w:spacing w:before="0" w:line="360" w:lineRule="auto"/>
        <w:ind w:firstLine="426"/>
        <w:jc w:val="both"/>
        <w:rPr>
          <w:rFonts w:ascii="Times New Roman" w:hAnsi="Times New Roman"/>
          <w:sz w:val="28"/>
          <w:szCs w:val="28"/>
        </w:rPr>
      </w:pPr>
      <w:r>
        <w:rPr>
          <w:rFonts w:ascii="Times New Roman" w:hAnsi="Times New Roman"/>
          <w:sz w:val="28"/>
          <w:szCs w:val="28"/>
        </w:rPr>
        <w:t>- Phân công các thành viên trong nhà trường tham gia hướng dẫn sinh hoạt hè</w:t>
      </w:r>
      <w:r w:rsidRPr="009970CF">
        <w:rPr>
          <w:rFonts w:ascii="Times New Roman" w:hAnsi="Times New Roman"/>
          <w:sz w:val="28"/>
          <w:szCs w:val="28"/>
        </w:rPr>
        <w:t>.</w:t>
      </w:r>
    </w:p>
    <w:p w:rsidR="00321037" w:rsidRPr="009970CF" w:rsidRDefault="00321037" w:rsidP="00321037">
      <w:pPr>
        <w:pStyle w:val="BodyText"/>
        <w:spacing w:before="0" w:line="360" w:lineRule="auto"/>
        <w:ind w:firstLine="426"/>
        <w:jc w:val="both"/>
        <w:rPr>
          <w:rFonts w:ascii="Times New Roman" w:hAnsi="Times New Roman"/>
          <w:sz w:val="28"/>
          <w:szCs w:val="28"/>
        </w:rPr>
      </w:pPr>
      <w:r>
        <w:rPr>
          <w:rFonts w:ascii="Times New Roman" w:hAnsi="Times New Roman"/>
          <w:sz w:val="28"/>
          <w:szCs w:val="28"/>
        </w:rPr>
        <w:t>- Phân công thành viên tham gia Ban Chỉ đạo sinh hoạt hè tại địa phương.</w:t>
      </w:r>
    </w:p>
    <w:p w:rsidR="00236387" w:rsidRDefault="00236387" w:rsidP="00236387">
      <w:pPr>
        <w:spacing w:line="360" w:lineRule="auto"/>
        <w:ind w:firstLine="426"/>
        <w:jc w:val="both"/>
        <w:rPr>
          <w:rFonts w:ascii="Times New Roman" w:hAnsi="Times New Roman"/>
          <w:sz w:val="28"/>
          <w:szCs w:val="28"/>
        </w:rPr>
      </w:pPr>
      <w:r w:rsidRPr="00321037">
        <w:rPr>
          <w:rFonts w:ascii="Times New Roman" w:hAnsi="Times New Roman"/>
          <w:sz w:val="28"/>
          <w:szCs w:val="28"/>
          <w:lang w:val="vi-VN"/>
        </w:rPr>
        <w:t xml:space="preserve">- </w:t>
      </w:r>
      <w:r w:rsidRPr="00321037">
        <w:rPr>
          <w:rFonts w:ascii="Times New Roman" w:hAnsi="Times New Roman"/>
          <w:sz w:val="28"/>
          <w:szCs w:val="28"/>
        </w:rPr>
        <w:t>Xây dựng</w:t>
      </w:r>
      <w:r w:rsidR="00645459" w:rsidRPr="00321037">
        <w:rPr>
          <w:rFonts w:ascii="Times New Roman" w:hAnsi="Times New Roman"/>
          <w:sz w:val="28"/>
          <w:szCs w:val="28"/>
        </w:rPr>
        <w:t>, triển khai và tổ chức t</w:t>
      </w:r>
      <w:r w:rsidR="00115EA7" w:rsidRPr="00321037">
        <w:rPr>
          <w:rFonts w:ascii="Times New Roman" w:hAnsi="Times New Roman"/>
          <w:sz w:val="28"/>
          <w:szCs w:val="28"/>
        </w:rPr>
        <w:t xml:space="preserve">hực hiện </w:t>
      </w:r>
      <w:r w:rsidRPr="00321037">
        <w:rPr>
          <w:rFonts w:ascii="Times New Roman" w:hAnsi="Times New Roman"/>
          <w:sz w:val="28"/>
          <w:szCs w:val="28"/>
        </w:rPr>
        <w:t>kế hoạch tuyển sinh lớp Một, kế hoạch phụ đạo và kiểm tra lại trong hè cho học sinh chưa hoàn thành chương trình lớp học năm học 201</w:t>
      </w:r>
      <w:r w:rsidR="00D00074">
        <w:rPr>
          <w:rFonts w:ascii="Times New Roman" w:hAnsi="Times New Roman"/>
          <w:sz w:val="28"/>
          <w:szCs w:val="28"/>
        </w:rPr>
        <w:t>8</w:t>
      </w:r>
      <w:r w:rsidRPr="00321037">
        <w:rPr>
          <w:rFonts w:ascii="Times New Roman" w:hAnsi="Times New Roman"/>
          <w:sz w:val="28"/>
          <w:szCs w:val="28"/>
        </w:rPr>
        <w:t>-201</w:t>
      </w:r>
      <w:r w:rsidR="00D00074">
        <w:rPr>
          <w:rFonts w:ascii="Times New Roman" w:hAnsi="Times New Roman"/>
          <w:sz w:val="28"/>
          <w:szCs w:val="28"/>
        </w:rPr>
        <w:t>9</w:t>
      </w:r>
      <w:r w:rsidRPr="00321037">
        <w:rPr>
          <w:rFonts w:ascii="Times New Roman" w:hAnsi="Times New Roman"/>
          <w:sz w:val="28"/>
          <w:szCs w:val="28"/>
        </w:rPr>
        <w:t>.</w:t>
      </w:r>
      <w:r>
        <w:rPr>
          <w:rFonts w:ascii="Times New Roman" w:hAnsi="Times New Roman"/>
          <w:sz w:val="28"/>
          <w:szCs w:val="28"/>
        </w:rPr>
        <w:t xml:space="preserve"> </w:t>
      </w:r>
    </w:p>
    <w:p w:rsidR="00115EA7" w:rsidRPr="008E68A6" w:rsidRDefault="00115EA7" w:rsidP="00115EA7">
      <w:pPr>
        <w:spacing w:line="360" w:lineRule="auto"/>
        <w:ind w:firstLine="426"/>
        <w:jc w:val="both"/>
        <w:rPr>
          <w:rFonts w:ascii="Times New Roman" w:hAnsi="Times New Roman"/>
          <w:iCs/>
          <w:sz w:val="28"/>
          <w:szCs w:val="28"/>
        </w:rPr>
      </w:pPr>
      <w:r>
        <w:rPr>
          <w:rFonts w:ascii="Times New Roman" w:hAnsi="Times New Roman"/>
          <w:iCs/>
          <w:sz w:val="28"/>
          <w:szCs w:val="28"/>
        </w:rPr>
        <w:t xml:space="preserve">- </w:t>
      </w:r>
      <w:r w:rsidR="00321037">
        <w:rPr>
          <w:rFonts w:ascii="Times New Roman" w:hAnsi="Times New Roman"/>
          <w:iCs/>
          <w:sz w:val="28"/>
          <w:szCs w:val="28"/>
        </w:rPr>
        <w:t>Phân công lịch trực lãnh đạo. trực cơ quan.</w:t>
      </w:r>
    </w:p>
    <w:p w:rsidR="00115EA7" w:rsidRDefault="00115EA7" w:rsidP="00115EA7">
      <w:pPr>
        <w:pStyle w:val="BodyText"/>
        <w:spacing w:before="0" w:line="360" w:lineRule="auto"/>
        <w:ind w:firstLine="426"/>
        <w:jc w:val="both"/>
        <w:rPr>
          <w:rFonts w:ascii="Times New Roman" w:hAnsi="Times New Roman"/>
          <w:sz w:val="28"/>
          <w:szCs w:val="28"/>
        </w:rPr>
      </w:pPr>
      <w:r w:rsidRPr="008E68A6">
        <w:rPr>
          <w:rFonts w:ascii="Times New Roman" w:hAnsi="Times New Roman"/>
          <w:sz w:val="28"/>
          <w:szCs w:val="28"/>
          <w:lang w:val="vi-VN"/>
        </w:rPr>
        <w:t xml:space="preserve">- </w:t>
      </w:r>
      <w:r>
        <w:rPr>
          <w:rFonts w:ascii="Times New Roman" w:hAnsi="Times New Roman"/>
          <w:sz w:val="28"/>
          <w:szCs w:val="28"/>
        </w:rPr>
        <w:t>P</w:t>
      </w:r>
      <w:r w:rsidRPr="008E68A6">
        <w:rPr>
          <w:rFonts w:ascii="Times New Roman" w:hAnsi="Times New Roman"/>
          <w:sz w:val="28"/>
          <w:szCs w:val="28"/>
        </w:rPr>
        <w:t xml:space="preserve">hối hợp với Ban chỉ đạo hè phường, </w:t>
      </w:r>
      <w:r w:rsidRPr="008E68A6">
        <w:rPr>
          <w:rFonts w:ascii="Times New Roman" w:hAnsi="Times New Roman"/>
          <w:sz w:val="28"/>
          <w:szCs w:val="28"/>
          <w:lang w:val="vi-VN"/>
        </w:rPr>
        <w:t>quận</w:t>
      </w:r>
      <w:r w:rsidRPr="008E68A6">
        <w:rPr>
          <w:rFonts w:ascii="Times New Roman" w:hAnsi="Times New Roman"/>
          <w:sz w:val="28"/>
          <w:szCs w:val="28"/>
        </w:rPr>
        <w:t xml:space="preserve"> tạo điều kiện về cơ sở vật chất, mở cổng trường, thư viện</w:t>
      </w:r>
      <w:r>
        <w:rPr>
          <w:rFonts w:ascii="Times New Roman" w:hAnsi="Times New Roman"/>
          <w:sz w:val="28"/>
          <w:szCs w:val="28"/>
        </w:rPr>
        <w:t xml:space="preserve"> </w:t>
      </w:r>
      <w:r w:rsidRPr="008E68A6">
        <w:rPr>
          <w:rFonts w:ascii="Times New Roman" w:hAnsi="Times New Roman"/>
          <w:sz w:val="28"/>
          <w:szCs w:val="28"/>
        </w:rPr>
        <w:t xml:space="preserve">cho học sinh đến sinh hoạt và vui chơi. </w:t>
      </w:r>
    </w:p>
    <w:p w:rsidR="00236387" w:rsidRPr="009970CF" w:rsidRDefault="00236387" w:rsidP="00236387">
      <w:pPr>
        <w:pStyle w:val="BodyText"/>
        <w:spacing w:before="0" w:line="360" w:lineRule="auto"/>
        <w:ind w:firstLine="426"/>
        <w:jc w:val="both"/>
        <w:rPr>
          <w:rFonts w:ascii="Times New Roman" w:hAnsi="Times New Roman"/>
          <w:sz w:val="28"/>
          <w:szCs w:val="28"/>
        </w:rPr>
      </w:pPr>
      <w:r w:rsidRPr="008E68A6">
        <w:rPr>
          <w:rFonts w:ascii="Times New Roman" w:hAnsi="Times New Roman"/>
          <w:sz w:val="28"/>
          <w:szCs w:val="28"/>
          <w:lang w:val="vi-VN"/>
        </w:rPr>
        <w:t xml:space="preserve">- </w:t>
      </w:r>
      <w:r w:rsidRPr="008E68A6">
        <w:rPr>
          <w:rFonts w:ascii="Times New Roman" w:hAnsi="Times New Roman"/>
          <w:sz w:val="28"/>
          <w:szCs w:val="28"/>
        </w:rPr>
        <w:t xml:space="preserve">Báo cáo tổng kết hoạt động hè </w:t>
      </w:r>
      <w:r>
        <w:rPr>
          <w:rFonts w:ascii="Times New Roman" w:hAnsi="Times New Roman"/>
          <w:sz w:val="28"/>
          <w:szCs w:val="28"/>
        </w:rPr>
        <w:t>về Phòng Giáo dục và Đào tạo (</w:t>
      </w:r>
      <w:r w:rsidRPr="009970CF">
        <w:rPr>
          <w:rFonts w:ascii="Times New Roman" w:hAnsi="Times New Roman"/>
          <w:sz w:val="28"/>
          <w:szCs w:val="28"/>
        </w:rPr>
        <w:t xml:space="preserve">trước ngày </w:t>
      </w:r>
      <w:r w:rsidR="00D00074">
        <w:rPr>
          <w:rFonts w:ascii="Times New Roman" w:hAnsi="Times New Roman"/>
          <w:sz w:val="28"/>
          <w:szCs w:val="28"/>
        </w:rPr>
        <w:t>15</w:t>
      </w:r>
      <w:r>
        <w:rPr>
          <w:rFonts w:ascii="Times New Roman" w:hAnsi="Times New Roman"/>
          <w:sz w:val="28"/>
          <w:szCs w:val="28"/>
          <w:lang w:val="vi-VN"/>
        </w:rPr>
        <w:t>/</w:t>
      </w:r>
      <w:r>
        <w:rPr>
          <w:rFonts w:ascii="Times New Roman" w:hAnsi="Times New Roman"/>
          <w:sz w:val="28"/>
          <w:szCs w:val="28"/>
        </w:rPr>
        <w:t>8/</w:t>
      </w:r>
      <w:r w:rsidRPr="009970CF">
        <w:rPr>
          <w:rFonts w:ascii="Times New Roman" w:hAnsi="Times New Roman"/>
          <w:sz w:val="28"/>
          <w:szCs w:val="28"/>
        </w:rPr>
        <w:t>2018</w:t>
      </w:r>
      <w:r>
        <w:rPr>
          <w:rFonts w:ascii="Times New Roman" w:hAnsi="Times New Roman"/>
          <w:sz w:val="28"/>
          <w:szCs w:val="28"/>
        </w:rPr>
        <w:t>)</w:t>
      </w:r>
      <w:r w:rsidRPr="009970CF">
        <w:rPr>
          <w:rFonts w:ascii="Times New Roman" w:hAnsi="Times New Roman"/>
          <w:sz w:val="28"/>
          <w:szCs w:val="28"/>
        </w:rPr>
        <w:t>.</w:t>
      </w:r>
    </w:p>
    <w:p w:rsidR="004D2D63" w:rsidRPr="00440E5F" w:rsidRDefault="004D2D63" w:rsidP="004D2D63">
      <w:pPr>
        <w:pStyle w:val="ListParagraph"/>
        <w:numPr>
          <w:ilvl w:val="0"/>
          <w:numId w:val="30"/>
        </w:numPr>
        <w:spacing w:line="360" w:lineRule="auto"/>
        <w:jc w:val="both"/>
        <w:rPr>
          <w:rFonts w:ascii="Times New Roman" w:hAnsi="Times New Roman"/>
          <w:b/>
          <w:sz w:val="28"/>
          <w:szCs w:val="28"/>
        </w:rPr>
      </w:pPr>
      <w:r w:rsidRPr="00440E5F">
        <w:rPr>
          <w:rFonts w:ascii="Times New Roman" w:hAnsi="Times New Roman"/>
          <w:b/>
          <w:sz w:val="28"/>
          <w:szCs w:val="28"/>
        </w:rPr>
        <w:lastRenderedPageBreak/>
        <w:t>G</w:t>
      </w:r>
      <w:r w:rsidR="00440E5F" w:rsidRPr="00440E5F">
        <w:rPr>
          <w:rFonts w:ascii="Times New Roman" w:hAnsi="Times New Roman"/>
          <w:b/>
          <w:sz w:val="28"/>
          <w:szCs w:val="28"/>
        </w:rPr>
        <w:t>iáo viên, nhân viên</w:t>
      </w:r>
    </w:p>
    <w:p w:rsidR="00440E5F" w:rsidRDefault="00645459" w:rsidP="00440E5F">
      <w:pPr>
        <w:pStyle w:val="BodyText"/>
        <w:spacing w:before="0" w:line="360" w:lineRule="auto"/>
        <w:ind w:firstLine="426"/>
        <w:jc w:val="both"/>
        <w:rPr>
          <w:rFonts w:ascii="Times New Roman" w:hAnsi="Times New Roman"/>
          <w:sz w:val="28"/>
          <w:szCs w:val="28"/>
        </w:rPr>
      </w:pPr>
      <w:r>
        <w:rPr>
          <w:rFonts w:ascii="Times New Roman" w:hAnsi="Times New Roman"/>
          <w:sz w:val="28"/>
          <w:szCs w:val="28"/>
        </w:rPr>
        <w:t xml:space="preserve">- </w:t>
      </w:r>
      <w:r w:rsidR="00440E5F">
        <w:rPr>
          <w:rFonts w:ascii="Times New Roman" w:hAnsi="Times New Roman"/>
          <w:sz w:val="28"/>
          <w:szCs w:val="28"/>
        </w:rPr>
        <w:t>Tích cực học tập bồi dưỡng chính trị, bồi dưỡng chuyên môn, nghiệp vụ và thực hiện công tác tuyển sinh đầu cấp khi được phân công.</w:t>
      </w:r>
    </w:p>
    <w:p w:rsidR="00645459" w:rsidRPr="00645459" w:rsidRDefault="00BF6C66" w:rsidP="00645459">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652F5C">
        <w:rPr>
          <w:rFonts w:ascii="Times New Roman" w:hAnsi="Times New Roman"/>
          <w:sz w:val="28"/>
          <w:szCs w:val="28"/>
        </w:rPr>
        <w:t>Giáo viên Thể dục</w:t>
      </w:r>
      <w:r w:rsidR="00645459" w:rsidRPr="00645459">
        <w:rPr>
          <w:rFonts w:ascii="Times New Roman" w:hAnsi="Times New Roman"/>
          <w:sz w:val="28"/>
          <w:szCs w:val="28"/>
        </w:rPr>
        <w:t xml:space="preserve"> duy trì sinh hoạt Câu lạc bộ Bóng đá, Cờ vua.</w:t>
      </w:r>
    </w:p>
    <w:p w:rsidR="00645459" w:rsidRDefault="00C847A8" w:rsidP="00645459">
      <w:pPr>
        <w:pStyle w:val="BodyText"/>
        <w:spacing w:before="0" w:line="360" w:lineRule="auto"/>
        <w:ind w:firstLine="426"/>
        <w:jc w:val="both"/>
        <w:rPr>
          <w:rFonts w:ascii="Times New Roman" w:hAnsi="Times New Roman"/>
          <w:sz w:val="28"/>
          <w:szCs w:val="28"/>
        </w:rPr>
      </w:pPr>
      <w:r>
        <w:rPr>
          <w:rFonts w:ascii="Times New Roman" w:hAnsi="Times New Roman"/>
          <w:sz w:val="28"/>
          <w:szCs w:val="28"/>
        </w:rPr>
        <w:t xml:space="preserve">- Giáo viên chủ nhiệm </w:t>
      </w:r>
      <w:r w:rsidR="00440E5F">
        <w:rPr>
          <w:rFonts w:ascii="Times New Roman" w:hAnsi="Times New Roman"/>
          <w:sz w:val="28"/>
          <w:szCs w:val="28"/>
        </w:rPr>
        <w:t xml:space="preserve">và tổ khối </w:t>
      </w:r>
      <w:r>
        <w:rPr>
          <w:rFonts w:ascii="Times New Roman" w:hAnsi="Times New Roman"/>
          <w:sz w:val="28"/>
          <w:szCs w:val="28"/>
        </w:rPr>
        <w:t>có học sinh kiểm tra lại thực hiện</w:t>
      </w:r>
      <w:r w:rsidR="00645459">
        <w:rPr>
          <w:rFonts w:ascii="Times New Roman" w:hAnsi="Times New Roman"/>
          <w:sz w:val="28"/>
          <w:szCs w:val="28"/>
        </w:rPr>
        <w:t xml:space="preserve"> phụ đạo và kiểm tra lại trong hè cho học sinh chưa hoàn thành</w:t>
      </w:r>
      <w:r w:rsidR="00D00074">
        <w:rPr>
          <w:rFonts w:ascii="Times New Roman" w:hAnsi="Times New Roman"/>
          <w:sz w:val="28"/>
          <w:szCs w:val="28"/>
        </w:rPr>
        <w:t xml:space="preserve"> chương trình lớp học; xây dựng kế hoạch và tổ chức các lớp rèn kỹ năng, các lớp sinh hoạt CLB theo bộ môn.</w:t>
      </w:r>
    </w:p>
    <w:p w:rsidR="00652F5C" w:rsidRDefault="00652F5C" w:rsidP="00645459">
      <w:pPr>
        <w:pStyle w:val="BodyText"/>
        <w:spacing w:before="0" w:line="360" w:lineRule="auto"/>
        <w:ind w:firstLine="426"/>
        <w:jc w:val="both"/>
        <w:rPr>
          <w:rFonts w:ascii="Times New Roman" w:hAnsi="Times New Roman"/>
          <w:sz w:val="28"/>
          <w:szCs w:val="28"/>
        </w:rPr>
      </w:pPr>
      <w:r>
        <w:rPr>
          <w:rFonts w:ascii="Times New Roman" w:hAnsi="Times New Roman"/>
          <w:sz w:val="28"/>
          <w:szCs w:val="28"/>
        </w:rPr>
        <w:t>- Nhân viên</w:t>
      </w:r>
      <w:r w:rsidR="00BF6C66">
        <w:rPr>
          <w:rFonts w:ascii="Times New Roman" w:hAnsi="Times New Roman"/>
          <w:sz w:val="28"/>
          <w:szCs w:val="28"/>
        </w:rPr>
        <w:t xml:space="preserve"> Thư viện tổ chức thực hiện </w:t>
      </w:r>
      <w:r w:rsidR="00C847A8">
        <w:rPr>
          <w:rFonts w:ascii="Times New Roman" w:hAnsi="Times New Roman"/>
          <w:sz w:val="28"/>
          <w:szCs w:val="28"/>
        </w:rPr>
        <w:t xml:space="preserve">việc </w:t>
      </w:r>
      <w:r>
        <w:rPr>
          <w:rFonts w:ascii="Times New Roman" w:hAnsi="Times New Roman"/>
          <w:sz w:val="28"/>
          <w:szCs w:val="28"/>
        </w:rPr>
        <w:t>quyên góp sách; mở cửa thư viện cho học sinh vào đọc sách</w:t>
      </w:r>
      <w:r w:rsidR="00C847A8">
        <w:rPr>
          <w:rFonts w:ascii="Times New Roman" w:hAnsi="Times New Roman"/>
          <w:sz w:val="28"/>
          <w:szCs w:val="28"/>
        </w:rPr>
        <w:t>.</w:t>
      </w:r>
    </w:p>
    <w:p w:rsidR="003D2681" w:rsidRPr="00BF6C66" w:rsidRDefault="004D2D63" w:rsidP="00652F5C">
      <w:pPr>
        <w:pStyle w:val="ListParagraph"/>
        <w:numPr>
          <w:ilvl w:val="0"/>
          <w:numId w:val="30"/>
        </w:numPr>
        <w:spacing w:line="360" w:lineRule="auto"/>
        <w:jc w:val="both"/>
        <w:rPr>
          <w:rFonts w:ascii="Times New Roman" w:hAnsi="Times New Roman"/>
          <w:b/>
          <w:sz w:val="28"/>
          <w:szCs w:val="28"/>
        </w:rPr>
      </w:pPr>
      <w:r w:rsidRPr="00BF6C66">
        <w:rPr>
          <w:rFonts w:ascii="Times New Roman" w:hAnsi="Times New Roman"/>
          <w:b/>
          <w:sz w:val="28"/>
          <w:szCs w:val="28"/>
        </w:rPr>
        <w:t>C</w:t>
      </w:r>
      <w:r w:rsidR="00BF6C66" w:rsidRPr="00BF6C66">
        <w:rPr>
          <w:rFonts w:ascii="Times New Roman" w:hAnsi="Times New Roman"/>
          <w:b/>
          <w:sz w:val="28"/>
          <w:szCs w:val="28"/>
        </w:rPr>
        <w:t>ác bộ phận, tổ chức, đoàn thể</w:t>
      </w:r>
    </w:p>
    <w:p w:rsidR="00D00074" w:rsidRDefault="004D2D63" w:rsidP="004D2D63">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D00074">
        <w:rPr>
          <w:rFonts w:ascii="Times New Roman" w:hAnsi="Times New Roman"/>
          <w:sz w:val="28"/>
          <w:szCs w:val="28"/>
        </w:rPr>
        <w:t xml:space="preserve">Công đoàn phối hợp cùng Ban Giám hiệu nhà trường tổ chức </w:t>
      </w:r>
      <w:r w:rsidR="0030353A">
        <w:rPr>
          <w:rFonts w:ascii="Times New Roman" w:hAnsi="Times New Roman"/>
          <w:sz w:val="28"/>
          <w:szCs w:val="28"/>
        </w:rPr>
        <w:t xml:space="preserve">các đợt tham quan, nghỉ mát hè cho CB-GV-NV; </w:t>
      </w:r>
      <w:r w:rsidR="00D00074">
        <w:rPr>
          <w:rFonts w:ascii="Times New Roman" w:hAnsi="Times New Roman"/>
          <w:sz w:val="28"/>
          <w:szCs w:val="28"/>
        </w:rPr>
        <w:t xml:space="preserve">thực hiện tốt </w:t>
      </w:r>
      <w:r w:rsidR="0030353A">
        <w:rPr>
          <w:rFonts w:ascii="Times New Roman" w:hAnsi="Times New Roman"/>
          <w:sz w:val="28"/>
          <w:szCs w:val="28"/>
        </w:rPr>
        <w:t>công tác đánh giá thi đua cuối năm học.</w:t>
      </w:r>
    </w:p>
    <w:p w:rsidR="00652F5C" w:rsidRDefault="00D00074" w:rsidP="004D2D63">
      <w:pPr>
        <w:spacing w:line="360" w:lineRule="auto"/>
        <w:ind w:firstLine="426"/>
        <w:jc w:val="both"/>
        <w:rPr>
          <w:rFonts w:ascii="Times New Roman" w:hAnsi="Times New Roman"/>
          <w:sz w:val="28"/>
          <w:szCs w:val="28"/>
        </w:rPr>
      </w:pPr>
      <w:r>
        <w:rPr>
          <w:rFonts w:ascii="Times New Roman" w:hAnsi="Times New Roman"/>
          <w:sz w:val="28"/>
          <w:szCs w:val="28"/>
        </w:rPr>
        <w:t xml:space="preserve">- Chi đoàn, Tổng phụ trách Đội </w:t>
      </w:r>
      <w:r w:rsidR="00652F5C">
        <w:rPr>
          <w:rFonts w:ascii="Times New Roman" w:hAnsi="Times New Roman"/>
          <w:sz w:val="28"/>
          <w:szCs w:val="28"/>
        </w:rPr>
        <w:t>thực hiện tuyên truyền, giáo dục học sinh</w:t>
      </w:r>
      <w:r>
        <w:rPr>
          <w:rFonts w:ascii="Times New Roman" w:hAnsi="Times New Roman"/>
          <w:sz w:val="28"/>
          <w:szCs w:val="28"/>
        </w:rPr>
        <w:t>; phối hợp cùng Ban Chỉ đạo hè Phường Bến Nghé tổ chức tốt các hoạt động hè cho học sinh, thiếu nhi trên địa bàn dân cư.</w:t>
      </w:r>
      <w:r w:rsidR="00652F5C">
        <w:rPr>
          <w:rFonts w:ascii="Times New Roman" w:hAnsi="Times New Roman"/>
          <w:sz w:val="28"/>
          <w:szCs w:val="28"/>
        </w:rPr>
        <w:t xml:space="preserve"> </w:t>
      </w:r>
    </w:p>
    <w:p w:rsidR="00A57BAC" w:rsidRDefault="008C2F1A" w:rsidP="008E68A6">
      <w:pPr>
        <w:pStyle w:val="BodyText"/>
        <w:spacing w:before="0" w:line="360" w:lineRule="auto"/>
        <w:ind w:firstLine="426"/>
        <w:jc w:val="both"/>
        <w:rPr>
          <w:rFonts w:ascii="Times New Roman" w:hAnsi="Times New Roman"/>
          <w:b/>
          <w:sz w:val="28"/>
          <w:szCs w:val="28"/>
        </w:rPr>
      </w:pPr>
      <w:r w:rsidRPr="00321037">
        <w:rPr>
          <w:rFonts w:ascii="Times New Roman" w:hAnsi="Times New Roman"/>
          <w:b/>
          <w:sz w:val="28"/>
          <w:szCs w:val="28"/>
        </w:rPr>
        <w:t xml:space="preserve">IV. </w:t>
      </w:r>
      <w:r w:rsidR="00A57BAC">
        <w:rPr>
          <w:rFonts w:ascii="Times New Roman" w:hAnsi="Times New Roman"/>
          <w:b/>
          <w:sz w:val="28"/>
          <w:szCs w:val="28"/>
        </w:rPr>
        <w:t>PHÂN CÔNG THỰC HIỆN:</w:t>
      </w:r>
    </w:p>
    <w:p w:rsidR="00A57BAC" w:rsidRDefault="00A57BAC" w:rsidP="008E68A6">
      <w:pPr>
        <w:pStyle w:val="BodyText"/>
        <w:spacing w:before="0" w:line="360" w:lineRule="auto"/>
        <w:ind w:firstLine="426"/>
        <w:jc w:val="both"/>
        <w:rPr>
          <w:rFonts w:ascii="Times New Roman" w:hAnsi="Times New Roman"/>
          <w:b/>
          <w:sz w:val="28"/>
          <w:szCs w:val="28"/>
        </w:rPr>
      </w:pPr>
      <w:r>
        <w:rPr>
          <w:rFonts w:ascii="Times New Roman" w:hAnsi="Times New Roman"/>
          <w:b/>
          <w:sz w:val="28"/>
          <w:szCs w:val="28"/>
        </w:rPr>
        <w:t>Phân công Ban Chỉ đạo sinh hoạt hè 201</w:t>
      </w:r>
      <w:r w:rsidR="0030353A">
        <w:rPr>
          <w:rFonts w:ascii="Times New Roman" w:hAnsi="Times New Roman"/>
          <w:b/>
          <w:sz w:val="28"/>
          <w:szCs w:val="28"/>
        </w:rPr>
        <w:t>9</w:t>
      </w:r>
      <w:r>
        <w:rPr>
          <w:rFonts w:ascii="Times New Roman" w:hAnsi="Times New Roman"/>
          <w:b/>
          <w:sz w:val="28"/>
          <w:szCs w:val="28"/>
        </w:rPr>
        <w:t xml:space="preserve"> của Trường Tiểu học Hòa B</w:t>
      </w:r>
      <w:r w:rsidR="00A74943">
        <w:rPr>
          <w:rFonts w:ascii="Times New Roman" w:hAnsi="Times New Roman"/>
          <w:b/>
          <w:sz w:val="28"/>
          <w:szCs w:val="28"/>
        </w:rPr>
        <w:t>ì</w:t>
      </w:r>
      <w:r>
        <w:rPr>
          <w:rFonts w:ascii="Times New Roman" w:hAnsi="Times New Roman"/>
          <w:b/>
          <w:sz w:val="28"/>
          <w:szCs w:val="28"/>
        </w:rPr>
        <w:t>nh gốm</w:t>
      </w:r>
      <w:r w:rsidR="00A74943">
        <w:rPr>
          <w:rFonts w:ascii="Times New Roman" w:hAnsi="Times New Roman"/>
          <w:b/>
          <w:sz w:val="28"/>
          <w:szCs w:val="28"/>
        </w:rPr>
        <w:t xml:space="preserve"> các thành viên</w:t>
      </w:r>
      <w:r>
        <w:rPr>
          <w:rFonts w:ascii="Times New Roman" w:hAnsi="Times New Roman"/>
          <w:b/>
          <w:sz w:val="28"/>
          <w:szCs w:val="28"/>
        </w:rPr>
        <w:t>:</w:t>
      </w:r>
    </w:p>
    <w:tbl>
      <w:tblPr>
        <w:tblStyle w:val="TableGrid"/>
        <w:tblW w:w="0" w:type="auto"/>
        <w:tblLook w:val="04A0" w:firstRow="1" w:lastRow="0" w:firstColumn="1" w:lastColumn="0" w:noHBand="0" w:noVBand="1"/>
      </w:tblPr>
      <w:tblGrid>
        <w:gridCol w:w="817"/>
        <w:gridCol w:w="3402"/>
        <w:gridCol w:w="2693"/>
        <w:gridCol w:w="1976"/>
      </w:tblGrid>
      <w:tr w:rsidR="0030353A" w:rsidTr="0030353A">
        <w:tc>
          <w:tcPr>
            <w:tcW w:w="817" w:type="dxa"/>
          </w:tcPr>
          <w:p w:rsidR="0030353A" w:rsidRDefault="0030353A" w:rsidP="0030353A">
            <w:pPr>
              <w:pStyle w:val="BodyText"/>
              <w:spacing w:before="0" w:line="240" w:lineRule="atLeast"/>
              <w:jc w:val="center"/>
              <w:rPr>
                <w:rFonts w:ascii="Times New Roman" w:hAnsi="Times New Roman"/>
                <w:b/>
                <w:sz w:val="28"/>
                <w:szCs w:val="28"/>
              </w:rPr>
            </w:pPr>
            <w:r>
              <w:rPr>
                <w:rFonts w:ascii="Times New Roman" w:hAnsi="Times New Roman"/>
                <w:b/>
                <w:sz w:val="28"/>
                <w:szCs w:val="28"/>
              </w:rPr>
              <w:t>STT</w:t>
            </w:r>
          </w:p>
        </w:tc>
        <w:tc>
          <w:tcPr>
            <w:tcW w:w="3402" w:type="dxa"/>
          </w:tcPr>
          <w:p w:rsidR="0030353A" w:rsidRDefault="0030353A" w:rsidP="0030353A">
            <w:pPr>
              <w:pStyle w:val="BodyText"/>
              <w:spacing w:before="0" w:line="240" w:lineRule="atLeast"/>
              <w:jc w:val="center"/>
              <w:rPr>
                <w:rFonts w:ascii="Times New Roman" w:hAnsi="Times New Roman"/>
                <w:b/>
                <w:sz w:val="28"/>
                <w:szCs w:val="28"/>
              </w:rPr>
            </w:pPr>
            <w:r>
              <w:rPr>
                <w:rFonts w:ascii="Times New Roman" w:hAnsi="Times New Roman"/>
                <w:b/>
                <w:sz w:val="28"/>
                <w:szCs w:val="28"/>
              </w:rPr>
              <w:t>Họ tên</w:t>
            </w:r>
          </w:p>
        </w:tc>
        <w:tc>
          <w:tcPr>
            <w:tcW w:w="2693" w:type="dxa"/>
          </w:tcPr>
          <w:p w:rsidR="0030353A" w:rsidRDefault="0030353A" w:rsidP="0030353A">
            <w:pPr>
              <w:pStyle w:val="BodyText"/>
              <w:spacing w:before="0" w:line="240" w:lineRule="atLeast"/>
              <w:jc w:val="center"/>
              <w:rPr>
                <w:rFonts w:ascii="Times New Roman" w:hAnsi="Times New Roman"/>
                <w:b/>
                <w:sz w:val="28"/>
                <w:szCs w:val="28"/>
              </w:rPr>
            </w:pPr>
            <w:r>
              <w:rPr>
                <w:rFonts w:ascii="Times New Roman" w:hAnsi="Times New Roman"/>
                <w:b/>
                <w:sz w:val="28"/>
                <w:szCs w:val="28"/>
              </w:rPr>
              <w:t>Chức vụ</w:t>
            </w:r>
          </w:p>
        </w:tc>
        <w:tc>
          <w:tcPr>
            <w:tcW w:w="1976" w:type="dxa"/>
          </w:tcPr>
          <w:p w:rsidR="0030353A" w:rsidRDefault="0030353A" w:rsidP="0030353A">
            <w:pPr>
              <w:pStyle w:val="BodyText"/>
              <w:spacing w:before="0" w:line="240" w:lineRule="atLeast"/>
              <w:jc w:val="center"/>
              <w:rPr>
                <w:rFonts w:ascii="Times New Roman" w:hAnsi="Times New Roman"/>
                <w:b/>
                <w:sz w:val="28"/>
                <w:szCs w:val="28"/>
              </w:rPr>
            </w:pPr>
            <w:r>
              <w:rPr>
                <w:rFonts w:ascii="Times New Roman" w:hAnsi="Times New Roman"/>
                <w:b/>
                <w:sz w:val="28"/>
                <w:szCs w:val="28"/>
              </w:rPr>
              <w:t>Phân công</w:t>
            </w:r>
          </w:p>
        </w:tc>
      </w:tr>
      <w:tr w:rsidR="0030353A" w:rsidRPr="0030353A" w:rsidTr="0030353A">
        <w:tc>
          <w:tcPr>
            <w:tcW w:w="817" w:type="dxa"/>
          </w:tcPr>
          <w:p w:rsidR="0030353A" w:rsidRP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1</w:t>
            </w:r>
          </w:p>
        </w:tc>
        <w:tc>
          <w:tcPr>
            <w:tcW w:w="3402" w:type="dxa"/>
          </w:tcPr>
          <w:p w:rsidR="0030353A" w:rsidRP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Thầy Lý Văn Huệ</w:t>
            </w:r>
          </w:p>
        </w:tc>
        <w:tc>
          <w:tcPr>
            <w:tcW w:w="2693" w:type="dxa"/>
          </w:tcPr>
          <w:p w:rsidR="0030353A" w:rsidRP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Hiệu trưởng</w:t>
            </w:r>
          </w:p>
        </w:tc>
        <w:tc>
          <w:tcPr>
            <w:tcW w:w="1976" w:type="dxa"/>
          </w:tcPr>
          <w:p w:rsidR="0030353A" w:rsidRPr="0030353A" w:rsidRDefault="0030353A" w:rsidP="0030353A">
            <w:pPr>
              <w:pStyle w:val="BodyText"/>
              <w:spacing w:before="0" w:line="240" w:lineRule="atLeast"/>
              <w:jc w:val="both"/>
              <w:rPr>
                <w:rFonts w:ascii="Times New Roman" w:hAnsi="Times New Roman"/>
                <w:sz w:val="28"/>
                <w:szCs w:val="28"/>
              </w:rPr>
            </w:pPr>
            <w:r w:rsidRPr="0030353A">
              <w:rPr>
                <w:rFonts w:ascii="Times New Roman" w:hAnsi="Times New Roman"/>
                <w:sz w:val="28"/>
                <w:szCs w:val="28"/>
              </w:rPr>
              <w:t xml:space="preserve">Trưởng </w:t>
            </w:r>
            <w:r>
              <w:rPr>
                <w:rFonts w:ascii="Times New Roman" w:hAnsi="Times New Roman"/>
                <w:sz w:val="28"/>
                <w:szCs w:val="28"/>
              </w:rPr>
              <w:t>B</w:t>
            </w:r>
            <w:r w:rsidRPr="0030353A">
              <w:rPr>
                <w:rFonts w:ascii="Times New Roman" w:hAnsi="Times New Roman"/>
                <w:sz w:val="28"/>
                <w:szCs w:val="28"/>
              </w:rPr>
              <w:t>an</w:t>
            </w:r>
          </w:p>
        </w:tc>
      </w:tr>
      <w:tr w:rsidR="0030353A" w:rsidRPr="0030353A" w:rsidTr="0030353A">
        <w:tc>
          <w:tcPr>
            <w:tcW w:w="817" w:type="dxa"/>
          </w:tcPr>
          <w:p w:rsidR="0030353A" w:rsidRP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2</w:t>
            </w:r>
          </w:p>
        </w:tc>
        <w:tc>
          <w:tcPr>
            <w:tcW w:w="3402" w:type="dxa"/>
          </w:tcPr>
          <w:p w:rsidR="0030353A" w:rsidRP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Cô Phạm Thị Ngọc Lan</w:t>
            </w:r>
          </w:p>
        </w:tc>
        <w:tc>
          <w:tcPr>
            <w:tcW w:w="2693" w:type="dxa"/>
          </w:tcPr>
          <w:p w:rsidR="0030353A" w:rsidRP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Phó Hiệu trưởng</w:t>
            </w:r>
          </w:p>
        </w:tc>
        <w:tc>
          <w:tcPr>
            <w:tcW w:w="1976" w:type="dxa"/>
          </w:tcPr>
          <w:p w:rsidR="0030353A" w:rsidRP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Phó trưởng ban</w:t>
            </w:r>
          </w:p>
        </w:tc>
      </w:tr>
      <w:tr w:rsidR="0030353A" w:rsidRPr="0030353A" w:rsidTr="0030353A">
        <w:tc>
          <w:tcPr>
            <w:tcW w:w="817" w:type="dxa"/>
          </w:tcPr>
          <w:p w:rsidR="0030353A" w:rsidRP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3</w:t>
            </w:r>
          </w:p>
        </w:tc>
        <w:tc>
          <w:tcPr>
            <w:tcW w:w="3402" w:type="dxa"/>
          </w:tcPr>
          <w:p w:rsidR="0030353A" w:rsidRP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Cô Đinh Thị Kim Thoa</w:t>
            </w:r>
          </w:p>
        </w:tc>
        <w:tc>
          <w:tcPr>
            <w:tcW w:w="2693" w:type="dxa"/>
          </w:tcPr>
          <w:p w:rsidR="0030353A" w:rsidRP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Phó Hiệu trưởng</w:t>
            </w:r>
          </w:p>
        </w:tc>
        <w:tc>
          <w:tcPr>
            <w:tcW w:w="1976"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Phó trưởng ban</w:t>
            </w:r>
          </w:p>
        </w:tc>
      </w:tr>
      <w:tr w:rsidR="0030353A" w:rsidRPr="0030353A" w:rsidTr="0030353A">
        <w:tc>
          <w:tcPr>
            <w:tcW w:w="817" w:type="dxa"/>
          </w:tcPr>
          <w:p w:rsidR="0030353A" w:rsidRP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4</w:t>
            </w:r>
          </w:p>
        </w:tc>
        <w:tc>
          <w:tcPr>
            <w:tcW w:w="3402" w:type="dxa"/>
          </w:tcPr>
          <w:p w:rsidR="0030353A" w:rsidRP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Cô Võ Thành Tuyết Hạnh</w:t>
            </w:r>
          </w:p>
        </w:tc>
        <w:tc>
          <w:tcPr>
            <w:tcW w:w="2693" w:type="dxa"/>
          </w:tcPr>
          <w:p w:rsidR="0030353A" w:rsidRP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Khối trưởng Khối 1</w:t>
            </w:r>
          </w:p>
        </w:tc>
        <w:tc>
          <w:tcPr>
            <w:tcW w:w="1976"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Thành viên</w:t>
            </w:r>
          </w:p>
        </w:tc>
      </w:tr>
      <w:tr w:rsidR="0030353A" w:rsidRPr="0030353A" w:rsidTr="0030353A">
        <w:tc>
          <w:tcPr>
            <w:tcW w:w="817" w:type="dxa"/>
          </w:tcPr>
          <w:p w:rsid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5</w:t>
            </w:r>
          </w:p>
        </w:tc>
        <w:tc>
          <w:tcPr>
            <w:tcW w:w="3402"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Cô Lê Thị Hoàn Anh</w:t>
            </w:r>
          </w:p>
        </w:tc>
        <w:tc>
          <w:tcPr>
            <w:tcW w:w="2693"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Khối trưởng Khối 2</w:t>
            </w:r>
          </w:p>
        </w:tc>
        <w:tc>
          <w:tcPr>
            <w:tcW w:w="1976"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Thành viên</w:t>
            </w:r>
          </w:p>
        </w:tc>
      </w:tr>
      <w:tr w:rsidR="0030353A" w:rsidRPr="0030353A" w:rsidTr="0030353A">
        <w:tc>
          <w:tcPr>
            <w:tcW w:w="817" w:type="dxa"/>
          </w:tcPr>
          <w:p w:rsid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6</w:t>
            </w:r>
          </w:p>
        </w:tc>
        <w:tc>
          <w:tcPr>
            <w:tcW w:w="3402"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Cô Huỳnh Thị Trúc Chi</w:t>
            </w:r>
          </w:p>
        </w:tc>
        <w:tc>
          <w:tcPr>
            <w:tcW w:w="2693"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Khối trưởng Khối 3</w:t>
            </w:r>
          </w:p>
        </w:tc>
        <w:tc>
          <w:tcPr>
            <w:tcW w:w="1976"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Thành viên</w:t>
            </w:r>
          </w:p>
        </w:tc>
      </w:tr>
      <w:tr w:rsidR="0030353A" w:rsidRPr="0030353A" w:rsidTr="0030353A">
        <w:tc>
          <w:tcPr>
            <w:tcW w:w="817" w:type="dxa"/>
          </w:tcPr>
          <w:p w:rsid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7</w:t>
            </w:r>
          </w:p>
        </w:tc>
        <w:tc>
          <w:tcPr>
            <w:tcW w:w="3402"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Cô Nguyễn TNhật Thuỷ</w:t>
            </w:r>
          </w:p>
        </w:tc>
        <w:tc>
          <w:tcPr>
            <w:tcW w:w="2693"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Khối trưởng Khối 4</w:t>
            </w:r>
          </w:p>
        </w:tc>
        <w:tc>
          <w:tcPr>
            <w:tcW w:w="1976"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Thành viên</w:t>
            </w:r>
          </w:p>
        </w:tc>
      </w:tr>
      <w:tr w:rsidR="0030353A" w:rsidRPr="0030353A" w:rsidTr="0030353A">
        <w:tc>
          <w:tcPr>
            <w:tcW w:w="817" w:type="dxa"/>
          </w:tcPr>
          <w:p w:rsid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8</w:t>
            </w:r>
          </w:p>
        </w:tc>
        <w:tc>
          <w:tcPr>
            <w:tcW w:w="3402"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Cô Phan Thị Huyền Nhi</w:t>
            </w:r>
          </w:p>
        </w:tc>
        <w:tc>
          <w:tcPr>
            <w:tcW w:w="2693"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Khối trưởng Khối 5</w:t>
            </w:r>
          </w:p>
        </w:tc>
        <w:tc>
          <w:tcPr>
            <w:tcW w:w="1976"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Thành viên</w:t>
            </w:r>
          </w:p>
        </w:tc>
      </w:tr>
      <w:tr w:rsidR="0030353A" w:rsidRPr="0030353A" w:rsidTr="0030353A">
        <w:tc>
          <w:tcPr>
            <w:tcW w:w="817" w:type="dxa"/>
          </w:tcPr>
          <w:p w:rsid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9</w:t>
            </w:r>
          </w:p>
        </w:tc>
        <w:tc>
          <w:tcPr>
            <w:tcW w:w="3402"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Thầy Đỗ Toàn Khoa</w:t>
            </w:r>
          </w:p>
        </w:tc>
        <w:tc>
          <w:tcPr>
            <w:tcW w:w="2693"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Tổ trưởng Bộ môn</w:t>
            </w:r>
          </w:p>
        </w:tc>
        <w:tc>
          <w:tcPr>
            <w:tcW w:w="1976" w:type="dxa"/>
          </w:tcPr>
          <w:p w:rsidR="0030353A" w:rsidRDefault="00A74943"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Thành viên</w:t>
            </w:r>
          </w:p>
        </w:tc>
      </w:tr>
      <w:tr w:rsidR="0030353A" w:rsidRPr="0030353A" w:rsidTr="0030353A">
        <w:tc>
          <w:tcPr>
            <w:tcW w:w="817" w:type="dxa"/>
          </w:tcPr>
          <w:p w:rsid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10</w:t>
            </w:r>
          </w:p>
        </w:tc>
        <w:tc>
          <w:tcPr>
            <w:tcW w:w="3402"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Cô Huỳnh Nguyên Yến Nhi</w:t>
            </w:r>
          </w:p>
        </w:tc>
        <w:tc>
          <w:tcPr>
            <w:tcW w:w="2693"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Tổ trưởng Anh văn</w:t>
            </w:r>
          </w:p>
        </w:tc>
        <w:tc>
          <w:tcPr>
            <w:tcW w:w="1976" w:type="dxa"/>
          </w:tcPr>
          <w:p w:rsidR="0030353A" w:rsidRDefault="00A74943"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Thành viên</w:t>
            </w:r>
          </w:p>
        </w:tc>
      </w:tr>
      <w:tr w:rsidR="0030353A" w:rsidRPr="0030353A" w:rsidTr="0030353A">
        <w:tc>
          <w:tcPr>
            <w:tcW w:w="817" w:type="dxa"/>
          </w:tcPr>
          <w:p w:rsid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11</w:t>
            </w:r>
          </w:p>
        </w:tc>
        <w:tc>
          <w:tcPr>
            <w:tcW w:w="3402"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Cô Hồ Thị Ngọc Mai</w:t>
            </w:r>
          </w:p>
        </w:tc>
        <w:tc>
          <w:tcPr>
            <w:tcW w:w="2693"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Tổ tưởng Văn phòng</w:t>
            </w:r>
          </w:p>
        </w:tc>
        <w:tc>
          <w:tcPr>
            <w:tcW w:w="1976" w:type="dxa"/>
          </w:tcPr>
          <w:p w:rsidR="0030353A" w:rsidRDefault="00A74943"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Thành viên</w:t>
            </w:r>
          </w:p>
        </w:tc>
      </w:tr>
      <w:tr w:rsidR="0030353A" w:rsidRPr="0030353A" w:rsidTr="0030353A">
        <w:tc>
          <w:tcPr>
            <w:tcW w:w="817" w:type="dxa"/>
          </w:tcPr>
          <w:p w:rsid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12</w:t>
            </w:r>
          </w:p>
        </w:tc>
        <w:tc>
          <w:tcPr>
            <w:tcW w:w="3402"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Thầy Võ Văn Dũng</w:t>
            </w:r>
          </w:p>
        </w:tc>
        <w:tc>
          <w:tcPr>
            <w:tcW w:w="2693"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Chủ tịch Công đoàn</w:t>
            </w:r>
          </w:p>
        </w:tc>
        <w:tc>
          <w:tcPr>
            <w:tcW w:w="1976" w:type="dxa"/>
          </w:tcPr>
          <w:p w:rsidR="0030353A" w:rsidRDefault="00A74943"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Thành viên</w:t>
            </w:r>
          </w:p>
        </w:tc>
      </w:tr>
      <w:tr w:rsidR="0030353A" w:rsidRPr="0030353A" w:rsidTr="0030353A">
        <w:tc>
          <w:tcPr>
            <w:tcW w:w="817" w:type="dxa"/>
          </w:tcPr>
          <w:p w:rsidR="0030353A" w:rsidRDefault="0030353A" w:rsidP="0030353A">
            <w:pPr>
              <w:pStyle w:val="BodyText"/>
              <w:spacing w:before="0" w:line="240" w:lineRule="atLeast"/>
              <w:jc w:val="right"/>
              <w:rPr>
                <w:rFonts w:ascii="Times New Roman" w:hAnsi="Times New Roman"/>
                <w:sz w:val="28"/>
                <w:szCs w:val="28"/>
              </w:rPr>
            </w:pPr>
            <w:r>
              <w:rPr>
                <w:rFonts w:ascii="Times New Roman" w:hAnsi="Times New Roman"/>
                <w:sz w:val="28"/>
                <w:szCs w:val="28"/>
              </w:rPr>
              <w:t>13</w:t>
            </w:r>
          </w:p>
        </w:tc>
        <w:tc>
          <w:tcPr>
            <w:tcW w:w="3402"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Cô Dinh Thị Ngọc Phương</w:t>
            </w:r>
          </w:p>
        </w:tc>
        <w:tc>
          <w:tcPr>
            <w:tcW w:w="2693" w:type="dxa"/>
          </w:tcPr>
          <w:p w:rsidR="0030353A" w:rsidRDefault="0030353A" w:rsidP="0030353A">
            <w:pPr>
              <w:pStyle w:val="BodyText"/>
              <w:spacing w:before="0" w:line="240" w:lineRule="atLeast"/>
              <w:jc w:val="both"/>
              <w:rPr>
                <w:rFonts w:ascii="Times New Roman" w:hAnsi="Times New Roman"/>
                <w:sz w:val="28"/>
                <w:szCs w:val="28"/>
              </w:rPr>
            </w:pPr>
            <w:r>
              <w:rPr>
                <w:rFonts w:ascii="Times New Roman" w:hAnsi="Times New Roman"/>
                <w:sz w:val="28"/>
                <w:szCs w:val="28"/>
              </w:rPr>
              <w:t>Bí thư Chi đoàn</w:t>
            </w:r>
          </w:p>
        </w:tc>
        <w:tc>
          <w:tcPr>
            <w:tcW w:w="1976" w:type="dxa"/>
          </w:tcPr>
          <w:p w:rsidR="0030353A" w:rsidRDefault="0030353A" w:rsidP="0030353A">
            <w:pPr>
              <w:pStyle w:val="BodyText"/>
              <w:spacing w:before="0" w:line="240" w:lineRule="atLeast"/>
              <w:jc w:val="both"/>
              <w:rPr>
                <w:rFonts w:ascii="Times New Roman" w:hAnsi="Times New Roman"/>
                <w:sz w:val="28"/>
                <w:szCs w:val="28"/>
              </w:rPr>
            </w:pPr>
          </w:p>
        </w:tc>
      </w:tr>
    </w:tbl>
    <w:p w:rsidR="00151D7E" w:rsidRPr="008E68A6" w:rsidRDefault="00A57BAC" w:rsidP="008E68A6">
      <w:pPr>
        <w:pStyle w:val="BodyText"/>
        <w:spacing w:before="0" w:line="360" w:lineRule="auto"/>
        <w:ind w:firstLine="426"/>
        <w:jc w:val="both"/>
        <w:rPr>
          <w:rFonts w:ascii="Times New Roman" w:hAnsi="Times New Roman"/>
          <w:b/>
          <w:sz w:val="28"/>
          <w:szCs w:val="28"/>
        </w:rPr>
      </w:pPr>
      <w:r>
        <w:rPr>
          <w:rFonts w:ascii="Times New Roman" w:hAnsi="Times New Roman"/>
          <w:b/>
          <w:sz w:val="28"/>
          <w:szCs w:val="28"/>
        </w:rPr>
        <w:lastRenderedPageBreak/>
        <w:t xml:space="preserve">V. </w:t>
      </w:r>
      <w:r w:rsidR="008C2F1A" w:rsidRPr="00321037">
        <w:rPr>
          <w:rFonts w:ascii="Times New Roman" w:hAnsi="Times New Roman"/>
          <w:b/>
          <w:sz w:val="28"/>
          <w:szCs w:val="28"/>
        </w:rPr>
        <w:t xml:space="preserve">KINH PHÍ </w:t>
      </w:r>
      <w:r w:rsidR="00645459" w:rsidRPr="00321037">
        <w:rPr>
          <w:rFonts w:ascii="Times New Roman" w:hAnsi="Times New Roman"/>
          <w:b/>
          <w:sz w:val="28"/>
          <w:szCs w:val="28"/>
        </w:rPr>
        <w:t>THỰC HIỆN</w:t>
      </w:r>
    </w:p>
    <w:p w:rsidR="00C847A8" w:rsidRDefault="00C847A8" w:rsidP="008E68A6">
      <w:pPr>
        <w:widowControl w:val="0"/>
        <w:spacing w:line="360" w:lineRule="auto"/>
        <w:ind w:firstLine="426"/>
        <w:jc w:val="both"/>
        <w:rPr>
          <w:rFonts w:ascii="Times New Roman" w:hAnsi="Times New Roman"/>
          <w:sz w:val="28"/>
          <w:szCs w:val="28"/>
        </w:rPr>
      </w:pPr>
      <w:r>
        <w:rPr>
          <w:rFonts w:ascii="Times New Roman" w:hAnsi="Times New Roman"/>
          <w:sz w:val="28"/>
          <w:szCs w:val="28"/>
          <w:lang w:val="vi-VN"/>
        </w:rPr>
        <w:t xml:space="preserve">Nguồn kinh </w:t>
      </w:r>
      <w:r w:rsidR="00A204F5" w:rsidRPr="008E68A6">
        <w:rPr>
          <w:rFonts w:ascii="Times New Roman" w:hAnsi="Times New Roman"/>
          <w:sz w:val="28"/>
          <w:szCs w:val="28"/>
        </w:rPr>
        <w:t xml:space="preserve">phí </w:t>
      </w:r>
      <w:r>
        <w:rPr>
          <w:rFonts w:ascii="Times New Roman" w:hAnsi="Times New Roman"/>
          <w:sz w:val="28"/>
          <w:szCs w:val="28"/>
        </w:rPr>
        <w:t xml:space="preserve">thực hiện </w:t>
      </w:r>
      <w:r w:rsidR="00A204F5" w:rsidRPr="008E68A6">
        <w:rPr>
          <w:rFonts w:ascii="Times New Roman" w:hAnsi="Times New Roman"/>
          <w:sz w:val="28"/>
          <w:szCs w:val="28"/>
        </w:rPr>
        <w:t xml:space="preserve">sinh hoạt Hè </w:t>
      </w:r>
      <w:r w:rsidR="00CF472F" w:rsidRPr="008E68A6">
        <w:rPr>
          <w:rFonts w:ascii="Times New Roman" w:hAnsi="Times New Roman"/>
          <w:sz w:val="28"/>
          <w:szCs w:val="28"/>
        </w:rPr>
        <w:t>năm 201</w:t>
      </w:r>
      <w:r w:rsidR="00A74943">
        <w:rPr>
          <w:rFonts w:ascii="Times New Roman" w:hAnsi="Times New Roman"/>
          <w:sz w:val="28"/>
          <w:szCs w:val="28"/>
        </w:rPr>
        <w:t xml:space="preserve">9 </w:t>
      </w:r>
      <w:r>
        <w:rPr>
          <w:rFonts w:ascii="Times New Roman" w:hAnsi="Times New Roman"/>
          <w:sz w:val="28"/>
          <w:szCs w:val="28"/>
        </w:rPr>
        <w:t>được trích từ các nguồn:</w:t>
      </w:r>
    </w:p>
    <w:p w:rsidR="00C847A8" w:rsidRDefault="00C847A8" w:rsidP="008E68A6">
      <w:pPr>
        <w:widowControl w:val="0"/>
        <w:spacing w:line="360" w:lineRule="auto"/>
        <w:ind w:firstLine="426"/>
        <w:jc w:val="both"/>
        <w:rPr>
          <w:rFonts w:ascii="Times New Roman" w:hAnsi="Times New Roman"/>
          <w:sz w:val="28"/>
          <w:szCs w:val="28"/>
        </w:rPr>
      </w:pPr>
      <w:r>
        <w:rPr>
          <w:rFonts w:ascii="Times New Roman" w:hAnsi="Times New Roman"/>
          <w:sz w:val="28"/>
          <w:szCs w:val="28"/>
        </w:rPr>
        <w:t>- Quỹ Khuyến học</w:t>
      </w:r>
      <w:r w:rsidR="00A74943">
        <w:rPr>
          <w:rFonts w:ascii="Times New Roman" w:hAnsi="Times New Roman"/>
          <w:sz w:val="28"/>
          <w:szCs w:val="28"/>
        </w:rPr>
        <w:t>.</w:t>
      </w:r>
    </w:p>
    <w:p w:rsidR="00C847A8" w:rsidRDefault="00C847A8" w:rsidP="008E68A6">
      <w:pPr>
        <w:widowControl w:val="0"/>
        <w:spacing w:line="360" w:lineRule="auto"/>
        <w:ind w:firstLine="426"/>
        <w:jc w:val="both"/>
        <w:rPr>
          <w:rFonts w:ascii="Times New Roman" w:hAnsi="Times New Roman"/>
          <w:sz w:val="28"/>
          <w:szCs w:val="28"/>
        </w:rPr>
      </w:pPr>
      <w:r>
        <w:rPr>
          <w:rFonts w:ascii="Times New Roman" w:hAnsi="Times New Roman"/>
          <w:sz w:val="28"/>
          <w:szCs w:val="28"/>
        </w:rPr>
        <w:t>- Quỹ hỗ trợ hoạt động giáo dục</w:t>
      </w:r>
      <w:r w:rsidR="00A74943">
        <w:rPr>
          <w:rFonts w:ascii="Times New Roman" w:hAnsi="Times New Roman"/>
          <w:sz w:val="28"/>
          <w:szCs w:val="28"/>
        </w:rPr>
        <w:t>.</w:t>
      </w:r>
    </w:p>
    <w:p w:rsidR="00C847A8" w:rsidRDefault="00C847A8" w:rsidP="008E68A6">
      <w:pPr>
        <w:widowControl w:val="0"/>
        <w:spacing w:line="360" w:lineRule="auto"/>
        <w:ind w:firstLine="426"/>
        <w:jc w:val="both"/>
        <w:rPr>
          <w:rFonts w:ascii="Times New Roman" w:hAnsi="Times New Roman"/>
          <w:sz w:val="28"/>
          <w:szCs w:val="28"/>
        </w:rPr>
      </w:pPr>
      <w:r>
        <w:rPr>
          <w:rFonts w:ascii="Times New Roman" w:hAnsi="Times New Roman"/>
          <w:sz w:val="28"/>
          <w:szCs w:val="28"/>
        </w:rPr>
        <w:t>- Các nguồn hỗ trợ khác</w:t>
      </w:r>
      <w:r w:rsidR="00A74943">
        <w:rPr>
          <w:rFonts w:ascii="Times New Roman" w:hAnsi="Times New Roman"/>
          <w:sz w:val="28"/>
          <w:szCs w:val="28"/>
        </w:rPr>
        <w:t>.</w:t>
      </w:r>
    </w:p>
    <w:p w:rsidR="00A90C0D" w:rsidRDefault="00CE552E" w:rsidP="008E68A6">
      <w:pPr>
        <w:widowControl w:val="0"/>
        <w:spacing w:line="360" w:lineRule="auto"/>
        <w:ind w:firstLine="426"/>
        <w:jc w:val="both"/>
        <w:rPr>
          <w:rFonts w:ascii="Times New Roman" w:hAnsi="Times New Roman"/>
          <w:sz w:val="28"/>
          <w:szCs w:val="28"/>
        </w:rPr>
      </w:pPr>
      <w:r w:rsidRPr="008E68A6">
        <w:rPr>
          <w:rFonts w:ascii="Times New Roman" w:hAnsi="Times New Roman"/>
          <w:sz w:val="28"/>
          <w:szCs w:val="28"/>
        </w:rPr>
        <w:t xml:space="preserve">Hiệu trưởng </w:t>
      </w:r>
      <w:r w:rsidR="00A90C0D" w:rsidRPr="008E68A6">
        <w:rPr>
          <w:rFonts w:ascii="Times New Roman" w:hAnsi="Times New Roman"/>
          <w:sz w:val="28"/>
          <w:szCs w:val="28"/>
        </w:rPr>
        <w:t>vận động các nguồn lực xã hội phù hợp với điều kiện và yêu cầu thực tế tại đơn vị.</w:t>
      </w:r>
    </w:p>
    <w:p w:rsidR="00BB3964" w:rsidRDefault="00440E5F" w:rsidP="00115EA7">
      <w:pPr>
        <w:pStyle w:val="BodyText"/>
        <w:spacing w:before="0" w:line="360" w:lineRule="auto"/>
        <w:ind w:firstLine="426"/>
        <w:jc w:val="both"/>
        <w:rPr>
          <w:rFonts w:ascii="Times New Roman" w:hAnsi="Times New Roman"/>
          <w:sz w:val="28"/>
          <w:szCs w:val="28"/>
        </w:rPr>
      </w:pPr>
      <w:r>
        <w:rPr>
          <w:rFonts w:ascii="Times New Roman" w:hAnsi="Times New Roman"/>
          <w:sz w:val="28"/>
          <w:szCs w:val="28"/>
        </w:rPr>
        <w:t>Trên đây là Kế hoạch tổ chức hoạt động Hè năm 201</w:t>
      </w:r>
      <w:r w:rsidR="00A74943">
        <w:rPr>
          <w:rFonts w:ascii="Times New Roman" w:hAnsi="Times New Roman"/>
          <w:sz w:val="28"/>
          <w:szCs w:val="28"/>
        </w:rPr>
        <w:t>9</w:t>
      </w:r>
      <w:r w:rsidR="00A76970">
        <w:rPr>
          <w:rFonts w:ascii="Times New Roman" w:hAnsi="Times New Roman"/>
          <w:sz w:val="28"/>
          <w:szCs w:val="28"/>
        </w:rPr>
        <w:t xml:space="preserve"> của đơn. Các Tổ, Khối căn cứ vào kế hoạch xây dựng kế hoạch của Tổ, Khối</w:t>
      </w:r>
      <w:r w:rsidR="00BB3964">
        <w:rPr>
          <w:rFonts w:ascii="Times New Roman" w:hAnsi="Times New Roman"/>
          <w:sz w:val="28"/>
          <w:szCs w:val="28"/>
        </w:rPr>
        <w:t xml:space="preserve"> và phân công thực hiện cho các thành viên có liên quan.</w:t>
      </w:r>
    </w:p>
    <w:p w:rsidR="00115EA7" w:rsidRPr="008E68A6" w:rsidRDefault="00440E5F" w:rsidP="00115EA7">
      <w:pPr>
        <w:pStyle w:val="BodyText"/>
        <w:spacing w:before="0" w:line="360" w:lineRule="auto"/>
        <w:ind w:firstLine="426"/>
        <w:jc w:val="both"/>
        <w:rPr>
          <w:rFonts w:ascii="Times New Roman" w:hAnsi="Times New Roman"/>
          <w:i/>
          <w:sz w:val="28"/>
          <w:szCs w:val="28"/>
        </w:rPr>
      </w:pPr>
      <w:r>
        <w:rPr>
          <w:rFonts w:ascii="Times New Roman" w:hAnsi="Times New Roman"/>
          <w:sz w:val="28"/>
          <w:szCs w:val="28"/>
        </w:rPr>
        <w:t xml:space="preserve">Đề nghị các </w:t>
      </w:r>
      <w:r w:rsidR="00BF6C66">
        <w:rPr>
          <w:rFonts w:ascii="Times New Roman" w:hAnsi="Times New Roman"/>
          <w:sz w:val="28"/>
          <w:szCs w:val="28"/>
        </w:rPr>
        <w:t xml:space="preserve">bộ phận, tổ chức, đoàn thể và các </w:t>
      </w:r>
      <w:r>
        <w:rPr>
          <w:rFonts w:ascii="Times New Roman" w:hAnsi="Times New Roman"/>
          <w:sz w:val="28"/>
          <w:szCs w:val="28"/>
        </w:rPr>
        <w:t xml:space="preserve">thành viên trong trường thực hiện nghiêm túc kế hoạch. </w:t>
      </w:r>
    </w:p>
    <w:p w:rsidR="004212DE" w:rsidRPr="008E68A6" w:rsidRDefault="004212DE" w:rsidP="004212DE">
      <w:pPr>
        <w:pStyle w:val="BodyText"/>
        <w:spacing w:before="0" w:line="360" w:lineRule="auto"/>
        <w:ind w:left="426" w:firstLine="294"/>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62"/>
      </w:tblGrid>
      <w:tr w:rsidR="00B30F13" w:rsidRPr="008E68A6" w:rsidTr="00CD45C2">
        <w:tc>
          <w:tcPr>
            <w:tcW w:w="5033" w:type="dxa"/>
          </w:tcPr>
          <w:p w:rsidR="00CD45C2" w:rsidRPr="008E68A6" w:rsidRDefault="00B30F13" w:rsidP="00C93BDF">
            <w:pPr>
              <w:pStyle w:val="BodyText"/>
              <w:spacing w:before="0"/>
              <w:jc w:val="both"/>
              <w:rPr>
                <w:rFonts w:ascii="Times New Roman" w:hAnsi="Times New Roman"/>
                <w:b/>
              </w:rPr>
            </w:pPr>
            <w:r w:rsidRPr="008E68A6">
              <w:rPr>
                <w:rFonts w:ascii="Times New Roman" w:hAnsi="Times New Roman"/>
                <w:b/>
                <w:i/>
              </w:rPr>
              <w:t>Nơi nhận</w:t>
            </w:r>
            <w:r w:rsidRPr="008E68A6">
              <w:rPr>
                <w:rFonts w:ascii="Times New Roman" w:hAnsi="Times New Roman"/>
                <w:b/>
              </w:rPr>
              <w:t>:</w:t>
            </w:r>
            <w:r w:rsidRPr="008E68A6">
              <w:rPr>
                <w:rFonts w:ascii="Times New Roman" w:hAnsi="Times New Roman"/>
                <w:b/>
              </w:rPr>
              <w:tab/>
            </w:r>
            <w:r w:rsidR="00CD45C2" w:rsidRPr="008E68A6">
              <w:rPr>
                <w:rFonts w:ascii="Times New Roman" w:hAnsi="Times New Roman"/>
                <w:noProof/>
                <w:sz w:val="20"/>
              </w:rPr>
              <w:tab/>
            </w:r>
          </w:p>
          <w:p w:rsidR="00CD45C2" w:rsidRPr="00C93BDF" w:rsidRDefault="00BF6C66" w:rsidP="00C93BDF">
            <w:pPr>
              <w:pStyle w:val="BodyText"/>
              <w:spacing w:before="0"/>
              <w:rPr>
                <w:rFonts w:ascii="Times New Roman" w:hAnsi="Times New Roman"/>
                <w:iCs/>
                <w:sz w:val="22"/>
                <w:szCs w:val="22"/>
              </w:rPr>
            </w:pPr>
            <w:r>
              <w:rPr>
                <w:rFonts w:ascii="Times New Roman" w:hAnsi="Times New Roman"/>
                <w:iCs/>
                <w:sz w:val="22"/>
                <w:szCs w:val="22"/>
              </w:rPr>
              <w:t xml:space="preserve">- </w:t>
            </w:r>
            <w:r w:rsidR="00321037">
              <w:rPr>
                <w:rFonts w:ascii="Times New Roman" w:hAnsi="Times New Roman"/>
                <w:iCs/>
                <w:sz w:val="22"/>
                <w:szCs w:val="22"/>
              </w:rPr>
              <w:t>PGD&amp;ĐT Quận 1</w:t>
            </w:r>
            <w:r w:rsidRPr="00C93BDF">
              <w:rPr>
                <w:rFonts w:ascii="Times New Roman" w:hAnsi="Times New Roman"/>
                <w:iCs/>
                <w:sz w:val="22"/>
                <w:szCs w:val="22"/>
              </w:rPr>
              <w:t xml:space="preserve">;     </w:t>
            </w:r>
          </w:p>
          <w:p w:rsidR="00BF6C66" w:rsidRDefault="00C93BDF" w:rsidP="00C93BDF">
            <w:pPr>
              <w:pStyle w:val="BodyText"/>
              <w:spacing w:before="0"/>
              <w:rPr>
                <w:rFonts w:ascii="Times New Roman" w:hAnsi="Times New Roman"/>
                <w:iCs/>
                <w:sz w:val="22"/>
                <w:szCs w:val="22"/>
              </w:rPr>
            </w:pPr>
            <w:r w:rsidRPr="00C93BDF">
              <w:rPr>
                <w:rFonts w:ascii="Times New Roman" w:hAnsi="Times New Roman"/>
                <w:iCs/>
                <w:sz w:val="22"/>
                <w:szCs w:val="22"/>
                <w:lang w:val="vi-VN"/>
              </w:rPr>
              <w:t xml:space="preserve">- </w:t>
            </w:r>
            <w:r w:rsidR="00BF6C66">
              <w:rPr>
                <w:rFonts w:ascii="Times New Roman" w:hAnsi="Times New Roman"/>
                <w:iCs/>
                <w:sz w:val="22"/>
                <w:szCs w:val="22"/>
              </w:rPr>
              <w:t>Bộ phận, tổ chức, đoàn thể</w:t>
            </w:r>
            <w:r w:rsidR="00BF6C66" w:rsidRPr="00C93BDF">
              <w:rPr>
                <w:rFonts w:ascii="Times New Roman" w:hAnsi="Times New Roman"/>
                <w:iCs/>
                <w:sz w:val="22"/>
                <w:szCs w:val="22"/>
              </w:rPr>
              <w:t>;</w:t>
            </w:r>
          </w:p>
          <w:p w:rsidR="00C93BDF" w:rsidRPr="00C93BDF" w:rsidRDefault="00C93BDF" w:rsidP="00C93BDF">
            <w:pPr>
              <w:pStyle w:val="BodyText"/>
              <w:spacing w:before="0"/>
              <w:rPr>
                <w:rFonts w:ascii="Times New Roman" w:hAnsi="Times New Roman"/>
                <w:iCs/>
                <w:sz w:val="22"/>
                <w:szCs w:val="22"/>
              </w:rPr>
            </w:pPr>
            <w:r w:rsidRPr="00C93BDF">
              <w:rPr>
                <w:rFonts w:ascii="Times New Roman" w:hAnsi="Times New Roman"/>
                <w:iCs/>
                <w:sz w:val="22"/>
                <w:szCs w:val="22"/>
                <w:lang w:val="vi-VN"/>
              </w:rPr>
              <w:t xml:space="preserve">- </w:t>
            </w:r>
            <w:r w:rsidR="00BF6C66">
              <w:rPr>
                <w:rFonts w:ascii="Times New Roman" w:hAnsi="Times New Roman"/>
                <w:iCs/>
                <w:sz w:val="22"/>
                <w:szCs w:val="22"/>
              </w:rPr>
              <w:t>Tổ khối chuyên môn</w:t>
            </w:r>
            <w:r w:rsidR="005712BD" w:rsidRPr="00C93BDF">
              <w:rPr>
                <w:rFonts w:ascii="Times New Roman" w:hAnsi="Times New Roman"/>
                <w:iCs/>
                <w:sz w:val="22"/>
                <w:szCs w:val="22"/>
              </w:rPr>
              <w:t>;</w:t>
            </w:r>
            <w:r w:rsidRPr="00C93BDF">
              <w:rPr>
                <w:rFonts w:ascii="Times New Roman" w:hAnsi="Times New Roman"/>
                <w:iCs/>
                <w:sz w:val="22"/>
                <w:szCs w:val="22"/>
              </w:rPr>
              <w:tab/>
            </w:r>
            <w:r w:rsidRPr="00C93BDF">
              <w:rPr>
                <w:rFonts w:ascii="Times New Roman" w:hAnsi="Times New Roman"/>
                <w:iCs/>
                <w:sz w:val="22"/>
                <w:szCs w:val="22"/>
              </w:rPr>
              <w:tab/>
            </w:r>
          </w:p>
          <w:p w:rsidR="00B30F13" w:rsidRPr="008E68A6" w:rsidRDefault="00C93BDF" w:rsidP="00C93BDF">
            <w:pPr>
              <w:pStyle w:val="BodyText"/>
              <w:spacing w:before="0"/>
              <w:rPr>
                <w:rFonts w:ascii="Times New Roman" w:hAnsi="Times New Roman"/>
                <w:iCs/>
                <w:sz w:val="20"/>
              </w:rPr>
            </w:pPr>
            <w:r w:rsidRPr="00C93BDF">
              <w:rPr>
                <w:rFonts w:ascii="Times New Roman" w:hAnsi="Times New Roman"/>
                <w:iCs/>
                <w:sz w:val="22"/>
                <w:szCs w:val="22"/>
                <w:lang w:val="vi-VN"/>
              </w:rPr>
              <w:t xml:space="preserve">- </w:t>
            </w:r>
            <w:r w:rsidR="00305D46" w:rsidRPr="00C93BDF">
              <w:rPr>
                <w:rFonts w:ascii="Times New Roman" w:hAnsi="Times New Roman"/>
                <w:iCs/>
                <w:sz w:val="22"/>
                <w:szCs w:val="22"/>
              </w:rPr>
              <w:t>Lưu</w:t>
            </w:r>
            <w:r w:rsidRPr="00C93BDF">
              <w:rPr>
                <w:rFonts w:ascii="Times New Roman" w:hAnsi="Times New Roman"/>
                <w:iCs/>
                <w:sz w:val="22"/>
                <w:szCs w:val="22"/>
                <w:lang w:val="vi-VN"/>
              </w:rPr>
              <w:t>:</w:t>
            </w:r>
            <w:r w:rsidR="00305D46" w:rsidRPr="00C93BDF">
              <w:rPr>
                <w:rFonts w:ascii="Times New Roman" w:hAnsi="Times New Roman"/>
                <w:iCs/>
                <w:sz w:val="22"/>
                <w:szCs w:val="22"/>
              </w:rPr>
              <w:t xml:space="preserve"> V</w:t>
            </w:r>
            <w:r w:rsidRPr="00C93BDF">
              <w:rPr>
                <w:rFonts w:ascii="Times New Roman" w:hAnsi="Times New Roman"/>
                <w:iCs/>
                <w:sz w:val="22"/>
                <w:szCs w:val="22"/>
                <w:lang w:val="vi-VN"/>
              </w:rPr>
              <w:t>T.</w:t>
            </w:r>
            <w:r w:rsidR="005D35F8" w:rsidRPr="008E68A6">
              <w:rPr>
                <w:rFonts w:ascii="Times New Roman" w:hAnsi="Times New Roman"/>
                <w:iCs/>
                <w:sz w:val="20"/>
              </w:rPr>
              <w:tab/>
            </w:r>
            <w:r w:rsidR="005D35F8" w:rsidRPr="008E68A6">
              <w:rPr>
                <w:rFonts w:ascii="Times New Roman" w:hAnsi="Times New Roman"/>
                <w:iCs/>
                <w:sz w:val="20"/>
              </w:rPr>
              <w:tab/>
            </w:r>
            <w:r w:rsidR="00B30F13" w:rsidRPr="008E68A6">
              <w:rPr>
                <w:rFonts w:ascii="Times New Roman" w:hAnsi="Times New Roman"/>
                <w:iCs/>
                <w:sz w:val="20"/>
              </w:rPr>
              <w:tab/>
            </w:r>
          </w:p>
        </w:tc>
        <w:tc>
          <w:tcPr>
            <w:tcW w:w="5033" w:type="dxa"/>
          </w:tcPr>
          <w:p w:rsidR="00B30F13" w:rsidRPr="00BF6C66" w:rsidRDefault="00BF6C66" w:rsidP="00CD45C2">
            <w:pPr>
              <w:pStyle w:val="BodyText"/>
              <w:spacing w:before="0"/>
              <w:jc w:val="center"/>
              <w:rPr>
                <w:rFonts w:ascii="Times New Roman" w:hAnsi="Times New Roman"/>
                <w:b/>
              </w:rPr>
            </w:pPr>
            <w:r>
              <w:rPr>
                <w:rFonts w:ascii="Times New Roman" w:hAnsi="Times New Roman"/>
                <w:b/>
                <w:sz w:val="28"/>
                <w:szCs w:val="26"/>
              </w:rPr>
              <w:t>HIỆU TRƯỞNG</w:t>
            </w:r>
          </w:p>
          <w:p w:rsidR="00B30F13" w:rsidRPr="008E68A6" w:rsidRDefault="00B30F13" w:rsidP="00CD45C2">
            <w:pPr>
              <w:pStyle w:val="BodyText"/>
              <w:spacing w:before="0"/>
              <w:jc w:val="center"/>
              <w:rPr>
                <w:rFonts w:ascii="Times New Roman" w:hAnsi="Times New Roman"/>
                <w:sz w:val="26"/>
              </w:rPr>
            </w:pPr>
          </w:p>
          <w:p w:rsidR="00B30F13" w:rsidRPr="008E68A6" w:rsidRDefault="00B30F13" w:rsidP="00CD45C2">
            <w:pPr>
              <w:pStyle w:val="BodyText"/>
              <w:spacing w:before="0"/>
              <w:jc w:val="center"/>
              <w:rPr>
                <w:rFonts w:ascii="Times New Roman" w:hAnsi="Times New Roman"/>
                <w:sz w:val="26"/>
              </w:rPr>
            </w:pPr>
          </w:p>
          <w:p w:rsidR="001C2118" w:rsidRDefault="001C2118" w:rsidP="001C2118">
            <w:pPr>
              <w:pStyle w:val="BodyText"/>
              <w:spacing w:before="0"/>
              <w:rPr>
                <w:rFonts w:ascii="Times New Roman" w:hAnsi="Times New Roman"/>
                <w:sz w:val="26"/>
              </w:rPr>
            </w:pPr>
          </w:p>
          <w:p w:rsidR="00BF6C66" w:rsidRDefault="00BF6C66" w:rsidP="001C2118">
            <w:pPr>
              <w:pStyle w:val="BodyText"/>
              <w:spacing w:before="0"/>
              <w:rPr>
                <w:rFonts w:ascii="Times New Roman" w:hAnsi="Times New Roman"/>
                <w:sz w:val="26"/>
              </w:rPr>
            </w:pPr>
          </w:p>
          <w:p w:rsidR="00BF6C66" w:rsidRDefault="00BF6C66" w:rsidP="001C2118">
            <w:pPr>
              <w:pStyle w:val="BodyText"/>
              <w:spacing w:before="0"/>
              <w:rPr>
                <w:rFonts w:ascii="Times New Roman" w:hAnsi="Times New Roman"/>
                <w:sz w:val="26"/>
              </w:rPr>
            </w:pPr>
          </w:p>
          <w:p w:rsidR="00BF6C66" w:rsidRPr="008E68A6" w:rsidRDefault="00BF6C66" w:rsidP="001C2118">
            <w:pPr>
              <w:pStyle w:val="BodyText"/>
              <w:spacing w:before="0"/>
              <w:rPr>
                <w:rFonts w:ascii="Times New Roman" w:hAnsi="Times New Roman"/>
                <w:sz w:val="26"/>
              </w:rPr>
            </w:pPr>
          </w:p>
          <w:p w:rsidR="00B30F13" w:rsidRPr="00C93BDF" w:rsidRDefault="00BF6C66" w:rsidP="00C93BDF">
            <w:pPr>
              <w:pStyle w:val="BodyText"/>
              <w:spacing w:before="0"/>
              <w:jc w:val="center"/>
              <w:rPr>
                <w:rFonts w:ascii="Times New Roman" w:hAnsi="Times New Roman"/>
                <w:sz w:val="26"/>
                <w:lang w:val="vi-VN"/>
              </w:rPr>
            </w:pPr>
            <w:r>
              <w:rPr>
                <w:rFonts w:ascii="Times New Roman" w:hAnsi="Times New Roman"/>
                <w:b/>
                <w:iCs/>
                <w:sz w:val="28"/>
                <w:szCs w:val="26"/>
              </w:rPr>
              <w:t>Lý Văn Huệ</w:t>
            </w:r>
          </w:p>
        </w:tc>
      </w:tr>
    </w:tbl>
    <w:p w:rsidR="00A90C0D" w:rsidRPr="008E68A6" w:rsidRDefault="00A90C0D">
      <w:pPr>
        <w:rPr>
          <w:rFonts w:ascii="Times New Roman" w:hAnsi="Times New Roman"/>
          <w:i/>
          <w:sz w:val="28"/>
          <w:szCs w:val="28"/>
        </w:rPr>
      </w:pPr>
    </w:p>
    <w:p w:rsidR="008E68A6" w:rsidRPr="008E68A6" w:rsidRDefault="008E68A6" w:rsidP="00A90C0D">
      <w:pPr>
        <w:ind w:right="79"/>
        <w:jc w:val="center"/>
        <w:rPr>
          <w:rFonts w:ascii="Times New Roman" w:hAnsi="Times New Roman"/>
          <w:i/>
          <w:sz w:val="28"/>
          <w:szCs w:val="28"/>
        </w:rPr>
      </w:pPr>
    </w:p>
    <w:p w:rsidR="008E68A6" w:rsidRPr="008E68A6" w:rsidRDefault="008E68A6">
      <w:pPr>
        <w:rPr>
          <w:rFonts w:ascii="Times New Roman" w:hAnsi="Times New Roman"/>
          <w:i/>
          <w:sz w:val="28"/>
          <w:szCs w:val="28"/>
        </w:rPr>
      </w:pPr>
      <w:r w:rsidRPr="008E68A6">
        <w:rPr>
          <w:rFonts w:ascii="Times New Roman" w:hAnsi="Times New Roman"/>
          <w:i/>
          <w:sz w:val="28"/>
          <w:szCs w:val="28"/>
        </w:rPr>
        <w:br w:type="page"/>
      </w:r>
    </w:p>
    <w:p w:rsidR="00482D0A" w:rsidRPr="00482D0A" w:rsidRDefault="00482D0A" w:rsidP="00482D0A">
      <w:pPr>
        <w:ind w:right="79"/>
        <w:jc w:val="center"/>
        <w:rPr>
          <w:rFonts w:ascii="Times New Roman" w:hAnsi="Times New Roman"/>
          <w:b/>
          <w:sz w:val="28"/>
          <w:szCs w:val="28"/>
          <w:u w:val="single"/>
        </w:rPr>
      </w:pPr>
      <w:bookmarkStart w:id="0" w:name="_GoBack"/>
      <w:bookmarkEnd w:id="0"/>
      <w:r w:rsidRPr="00482D0A">
        <w:rPr>
          <w:rFonts w:ascii="Times New Roman" w:hAnsi="Times New Roman"/>
          <w:b/>
          <w:sz w:val="28"/>
          <w:szCs w:val="28"/>
          <w:u w:val="single"/>
        </w:rPr>
        <w:lastRenderedPageBreak/>
        <w:t>Phụ lục</w:t>
      </w:r>
    </w:p>
    <w:p w:rsidR="00482D0A" w:rsidRDefault="00482D0A" w:rsidP="00482D0A">
      <w:pPr>
        <w:ind w:right="79"/>
        <w:jc w:val="center"/>
        <w:rPr>
          <w:rFonts w:ascii="Times New Roman" w:hAnsi="Times New Roman"/>
          <w:i/>
          <w:sz w:val="28"/>
          <w:szCs w:val="28"/>
        </w:rPr>
      </w:pPr>
      <w:r>
        <w:rPr>
          <w:rFonts w:ascii="Times New Roman" w:hAnsi="Times New Roman"/>
          <w:i/>
          <w:sz w:val="28"/>
          <w:szCs w:val="28"/>
        </w:rPr>
        <w:t>(Đính kèm kế hoạch</w:t>
      </w:r>
      <w:r w:rsidRPr="008E68A6">
        <w:rPr>
          <w:rFonts w:ascii="Times New Roman" w:hAnsi="Times New Roman"/>
          <w:i/>
          <w:sz w:val="28"/>
          <w:szCs w:val="28"/>
        </w:rPr>
        <w:t xml:space="preserve"> </w:t>
      </w:r>
      <w:r>
        <w:rPr>
          <w:rFonts w:ascii="Times New Roman" w:hAnsi="Times New Roman"/>
          <w:i/>
          <w:sz w:val="28"/>
          <w:szCs w:val="28"/>
        </w:rPr>
        <w:t xml:space="preserve">số: </w:t>
      </w:r>
      <w:r>
        <w:rPr>
          <w:rFonts w:ascii="Times New Roman" w:hAnsi="Times New Roman"/>
          <w:i/>
          <w:sz w:val="28"/>
          <w:szCs w:val="28"/>
        </w:rPr>
        <w:t>10</w:t>
      </w:r>
      <w:r w:rsidRPr="008E68A6">
        <w:rPr>
          <w:rFonts w:ascii="Times New Roman" w:hAnsi="Times New Roman"/>
          <w:i/>
          <w:sz w:val="28"/>
          <w:szCs w:val="28"/>
        </w:rPr>
        <w:t>/KH-</w:t>
      </w:r>
      <w:r>
        <w:rPr>
          <w:rFonts w:ascii="Times New Roman" w:hAnsi="Times New Roman"/>
          <w:i/>
          <w:sz w:val="28"/>
          <w:szCs w:val="28"/>
        </w:rPr>
        <w:t>HB</w:t>
      </w:r>
      <w:r w:rsidRPr="008E68A6">
        <w:rPr>
          <w:rFonts w:ascii="Times New Roman" w:hAnsi="Times New Roman"/>
          <w:i/>
          <w:sz w:val="28"/>
          <w:szCs w:val="28"/>
        </w:rPr>
        <w:t>, ngày</w:t>
      </w:r>
      <w:r>
        <w:rPr>
          <w:rFonts w:ascii="Times New Roman" w:hAnsi="Times New Roman"/>
          <w:i/>
          <w:sz w:val="28"/>
          <w:szCs w:val="28"/>
        </w:rPr>
        <w:t xml:space="preserve"> </w:t>
      </w:r>
      <w:r>
        <w:rPr>
          <w:rFonts w:ascii="Times New Roman" w:hAnsi="Times New Roman"/>
          <w:i/>
          <w:sz w:val="28"/>
          <w:szCs w:val="28"/>
        </w:rPr>
        <w:t>12</w:t>
      </w:r>
      <w:r>
        <w:rPr>
          <w:rFonts w:ascii="Times New Roman" w:hAnsi="Times New Roman"/>
          <w:i/>
          <w:sz w:val="28"/>
          <w:szCs w:val="28"/>
        </w:rPr>
        <w:t xml:space="preserve"> </w:t>
      </w:r>
      <w:r w:rsidRPr="008E68A6">
        <w:rPr>
          <w:rFonts w:ascii="Times New Roman" w:hAnsi="Times New Roman"/>
          <w:i/>
          <w:sz w:val="28"/>
          <w:szCs w:val="28"/>
        </w:rPr>
        <w:t>tháng</w:t>
      </w:r>
      <w:r>
        <w:rPr>
          <w:rFonts w:ascii="Times New Roman" w:hAnsi="Times New Roman"/>
          <w:i/>
          <w:sz w:val="28"/>
          <w:szCs w:val="28"/>
        </w:rPr>
        <w:t xml:space="preserve"> 6 </w:t>
      </w:r>
      <w:r w:rsidRPr="008E68A6">
        <w:rPr>
          <w:rFonts w:ascii="Times New Roman" w:hAnsi="Times New Roman"/>
          <w:i/>
          <w:sz w:val="28"/>
          <w:szCs w:val="28"/>
        </w:rPr>
        <w:t>năm 201</w:t>
      </w:r>
      <w:r>
        <w:rPr>
          <w:rFonts w:ascii="Times New Roman" w:hAnsi="Times New Roman"/>
          <w:i/>
          <w:sz w:val="28"/>
          <w:szCs w:val="28"/>
        </w:rPr>
        <w:t>9</w:t>
      </w:r>
      <w:r w:rsidRPr="008E68A6">
        <w:rPr>
          <w:rFonts w:ascii="Times New Roman" w:hAnsi="Times New Roman"/>
          <w:i/>
          <w:sz w:val="28"/>
          <w:szCs w:val="28"/>
        </w:rPr>
        <w:t xml:space="preserve"> </w:t>
      </w:r>
    </w:p>
    <w:p w:rsidR="00482D0A" w:rsidRPr="008E68A6" w:rsidRDefault="00482D0A" w:rsidP="00482D0A">
      <w:pPr>
        <w:ind w:right="79"/>
        <w:jc w:val="center"/>
        <w:rPr>
          <w:rFonts w:ascii="Times New Roman" w:hAnsi="Times New Roman"/>
          <w:i/>
          <w:sz w:val="28"/>
          <w:szCs w:val="28"/>
        </w:rPr>
      </w:pPr>
      <w:r w:rsidRPr="008E68A6">
        <w:rPr>
          <w:rFonts w:ascii="Times New Roman" w:hAnsi="Times New Roman"/>
          <w:i/>
          <w:sz w:val="28"/>
          <w:szCs w:val="28"/>
        </w:rPr>
        <w:t xml:space="preserve">của </w:t>
      </w:r>
      <w:r>
        <w:rPr>
          <w:rFonts w:ascii="Times New Roman" w:hAnsi="Times New Roman"/>
          <w:i/>
          <w:sz w:val="28"/>
          <w:szCs w:val="28"/>
        </w:rPr>
        <w:t>Trường Tiểu học Hòa Bình</w:t>
      </w:r>
      <w:r w:rsidRPr="008E68A6">
        <w:rPr>
          <w:rFonts w:ascii="Times New Roman" w:hAnsi="Times New Roman"/>
          <w:i/>
          <w:sz w:val="28"/>
          <w:szCs w:val="28"/>
        </w:rPr>
        <w:t>)</w:t>
      </w:r>
    </w:p>
    <w:p w:rsidR="00482D0A" w:rsidRPr="008E68A6" w:rsidRDefault="00482D0A" w:rsidP="00482D0A">
      <w:pPr>
        <w:rPr>
          <w:rFonts w:ascii="Times New Roman" w:hAnsi="Times New Roman"/>
        </w:rPr>
      </w:pPr>
    </w:p>
    <w:tbl>
      <w:tblPr>
        <w:tblW w:w="966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5164"/>
        <w:gridCol w:w="3260"/>
      </w:tblGrid>
      <w:tr w:rsidR="00482D0A" w:rsidRPr="008E68A6" w:rsidTr="00C74A07">
        <w:tc>
          <w:tcPr>
            <w:tcW w:w="1238" w:type="dxa"/>
            <w:vAlign w:val="center"/>
          </w:tcPr>
          <w:p w:rsidR="00482D0A" w:rsidRPr="008E68A6" w:rsidRDefault="00482D0A" w:rsidP="00C74A07">
            <w:pPr>
              <w:spacing w:line="340" w:lineRule="exact"/>
              <w:jc w:val="center"/>
              <w:rPr>
                <w:rFonts w:ascii="Times New Roman" w:hAnsi="Times New Roman"/>
                <w:b/>
                <w:iCs/>
                <w:sz w:val="26"/>
                <w:szCs w:val="26"/>
              </w:rPr>
            </w:pPr>
            <w:r w:rsidRPr="008E68A6">
              <w:rPr>
                <w:rFonts w:ascii="Times New Roman" w:hAnsi="Times New Roman"/>
                <w:b/>
                <w:iCs/>
                <w:sz w:val="26"/>
                <w:szCs w:val="26"/>
              </w:rPr>
              <w:t>Thời gian</w:t>
            </w:r>
          </w:p>
        </w:tc>
        <w:tc>
          <w:tcPr>
            <w:tcW w:w="5164" w:type="dxa"/>
            <w:vAlign w:val="center"/>
          </w:tcPr>
          <w:p w:rsidR="00482D0A" w:rsidRPr="008E68A6" w:rsidRDefault="00482D0A" w:rsidP="00C74A07">
            <w:pPr>
              <w:spacing w:line="340" w:lineRule="exact"/>
              <w:jc w:val="center"/>
              <w:rPr>
                <w:rFonts w:ascii="Times New Roman" w:hAnsi="Times New Roman"/>
                <w:b/>
                <w:iCs/>
                <w:sz w:val="26"/>
                <w:szCs w:val="26"/>
              </w:rPr>
            </w:pPr>
            <w:r w:rsidRPr="008E68A6">
              <w:rPr>
                <w:rFonts w:ascii="Times New Roman" w:hAnsi="Times New Roman"/>
                <w:b/>
                <w:iCs/>
                <w:sz w:val="26"/>
                <w:szCs w:val="26"/>
              </w:rPr>
              <w:t>Nội dung</w:t>
            </w:r>
          </w:p>
        </w:tc>
        <w:tc>
          <w:tcPr>
            <w:tcW w:w="3260" w:type="dxa"/>
            <w:vAlign w:val="center"/>
          </w:tcPr>
          <w:p w:rsidR="00482D0A" w:rsidRPr="008E68A6" w:rsidRDefault="00482D0A" w:rsidP="00C74A07">
            <w:pPr>
              <w:spacing w:line="340" w:lineRule="exact"/>
              <w:jc w:val="center"/>
              <w:rPr>
                <w:rFonts w:ascii="Times New Roman" w:hAnsi="Times New Roman"/>
                <w:b/>
                <w:iCs/>
                <w:sz w:val="26"/>
                <w:szCs w:val="26"/>
              </w:rPr>
            </w:pPr>
            <w:r>
              <w:rPr>
                <w:rFonts w:ascii="Times New Roman" w:hAnsi="Times New Roman"/>
                <w:b/>
                <w:iCs/>
                <w:sz w:val="26"/>
                <w:szCs w:val="26"/>
              </w:rPr>
              <w:t>Phân công</w:t>
            </w:r>
          </w:p>
        </w:tc>
      </w:tr>
      <w:tr w:rsidR="00482D0A" w:rsidRPr="008E68A6" w:rsidTr="00C74A07">
        <w:tc>
          <w:tcPr>
            <w:tcW w:w="1238" w:type="dxa"/>
            <w:vMerge w:val="restart"/>
            <w:vAlign w:val="center"/>
          </w:tcPr>
          <w:p w:rsidR="00482D0A" w:rsidRPr="008E68A6" w:rsidRDefault="00482D0A" w:rsidP="00C74A07">
            <w:pPr>
              <w:spacing w:line="340" w:lineRule="exact"/>
              <w:jc w:val="center"/>
              <w:rPr>
                <w:rFonts w:ascii="Times New Roman" w:hAnsi="Times New Roman"/>
                <w:b/>
                <w:iCs/>
                <w:sz w:val="26"/>
                <w:szCs w:val="26"/>
              </w:rPr>
            </w:pPr>
            <w:r w:rsidRPr="008E68A6">
              <w:rPr>
                <w:rFonts w:ascii="Times New Roman" w:hAnsi="Times New Roman"/>
                <w:b/>
                <w:iCs/>
                <w:sz w:val="26"/>
                <w:szCs w:val="26"/>
              </w:rPr>
              <w:t>Tháng</w:t>
            </w:r>
          </w:p>
          <w:p w:rsidR="00482D0A" w:rsidRPr="008E68A6" w:rsidRDefault="00482D0A" w:rsidP="00C74A07">
            <w:pPr>
              <w:spacing w:line="340" w:lineRule="exact"/>
              <w:jc w:val="center"/>
              <w:rPr>
                <w:rFonts w:ascii="Times New Roman" w:hAnsi="Times New Roman"/>
                <w:iCs/>
                <w:sz w:val="26"/>
                <w:szCs w:val="26"/>
              </w:rPr>
            </w:pPr>
            <w:r w:rsidRPr="008E68A6">
              <w:rPr>
                <w:rFonts w:ascii="Times New Roman" w:hAnsi="Times New Roman"/>
                <w:b/>
                <w:iCs/>
                <w:sz w:val="26"/>
                <w:szCs w:val="26"/>
              </w:rPr>
              <w:t>6/201</w:t>
            </w:r>
            <w:r>
              <w:rPr>
                <w:rFonts w:ascii="Times New Roman" w:hAnsi="Times New Roman"/>
                <w:b/>
                <w:iCs/>
                <w:sz w:val="26"/>
                <w:szCs w:val="26"/>
              </w:rPr>
              <w:t>9</w:t>
            </w:r>
          </w:p>
        </w:tc>
        <w:tc>
          <w:tcPr>
            <w:tcW w:w="5164" w:type="dxa"/>
          </w:tcPr>
          <w:p w:rsidR="00482D0A" w:rsidRPr="00A74943"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Xây dựng Kế hoạch hoạt động Hè 2019</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Ban Giám hiệu</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Khối trưởng, Tổ trưởng</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line="240" w:lineRule="atLeast"/>
              <w:jc w:val="both"/>
              <w:rPr>
                <w:rFonts w:ascii="Times New Roman" w:hAnsi="Times New Roman"/>
                <w:sz w:val="26"/>
                <w:szCs w:val="26"/>
              </w:rPr>
            </w:pPr>
            <w:r w:rsidRPr="004B25DC">
              <w:rPr>
                <w:rFonts w:ascii="Times New Roman" w:hAnsi="Times New Roman"/>
                <w:sz w:val="26"/>
                <w:szCs w:val="26"/>
              </w:rPr>
              <w:t>T</w:t>
            </w:r>
            <w:r>
              <w:rPr>
                <w:rFonts w:ascii="Times New Roman" w:hAnsi="Times New Roman"/>
                <w:sz w:val="26"/>
                <w:szCs w:val="26"/>
              </w:rPr>
              <w:t>riển khai văn bản:</w:t>
            </w:r>
          </w:p>
          <w:p w:rsidR="00482D0A" w:rsidRPr="008E68A6" w:rsidRDefault="00482D0A" w:rsidP="00C74A07">
            <w:pPr>
              <w:spacing w:line="240" w:lineRule="atLeast"/>
              <w:ind w:firstLine="425"/>
              <w:jc w:val="both"/>
              <w:rPr>
                <w:rFonts w:ascii="Times New Roman" w:hAnsi="Times New Roman"/>
                <w:i/>
                <w:iCs/>
                <w:sz w:val="28"/>
                <w:szCs w:val="28"/>
              </w:rPr>
            </w:pPr>
            <w:r w:rsidRPr="008E68A6">
              <w:rPr>
                <w:rFonts w:ascii="Times New Roman" w:hAnsi="Times New Roman"/>
                <w:i/>
                <w:iCs/>
                <w:sz w:val="28"/>
                <w:szCs w:val="28"/>
                <w:lang w:val="vi-VN"/>
              </w:rPr>
              <w:t xml:space="preserve">+ </w:t>
            </w:r>
            <w:r>
              <w:rPr>
                <w:rFonts w:ascii="Times New Roman" w:hAnsi="Times New Roman"/>
                <w:i/>
                <w:iCs/>
                <w:sz w:val="28"/>
                <w:szCs w:val="28"/>
              </w:rPr>
              <w:t>Luật thi đua – khen thưởng</w:t>
            </w:r>
            <w:r w:rsidRPr="008E68A6">
              <w:rPr>
                <w:rFonts w:ascii="Times New Roman" w:hAnsi="Times New Roman"/>
                <w:i/>
                <w:iCs/>
                <w:sz w:val="28"/>
                <w:szCs w:val="28"/>
              </w:rPr>
              <w:t xml:space="preserve"> </w:t>
            </w:r>
          </w:p>
          <w:p w:rsidR="00482D0A" w:rsidRPr="008E68A6" w:rsidRDefault="00482D0A" w:rsidP="00C74A07">
            <w:pPr>
              <w:spacing w:line="240" w:lineRule="atLeast"/>
              <w:ind w:firstLine="425"/>
              <w:jc w:val="both"/>
              <w:rPr>
                <w:rFonts w:ascii="Times New Roman" w:hAnsi="Times New Roman"/>
                <w:i/>
                <w:iCs/>
                <w:sz w:val="28"/>
                <w:szCs w:val="28"/>
              </w:rPr>
            </w:pPr>
            <w:r w:rsidRPr="008E68A6">
              <w:rPr>
                <w:rFonts w:ascii="Times New Roman" w:hAnsi="Times New Roman"/>
                <w:i/>
                <w:iCs/>
                <w:sz w:val="28"/>
                <w:szCs w:val="28"/>
                <w:lang w:val="vi-VN"/>
              </w:rPr>
              <w:t xml:space="preserve">+ </w:t>
            </w:r>
            <w:r>
              <w:rPr>
                <w:rFonts w:ascii="Times New Roman" w:hAnsi="Times New Roman"/>
                <w:i/>
                <w:iCs/>
                <w:sz w:val="28"/>
                <w:szCs w:val="28"/>
              </w:rPr>
              <w:t>Chuẩn Hiệu trưởng, Phó Hiệu trưởng trường phổ thông</w:t>
            </w:r>
            <w:r w:rsidRPr="008E68A6">
              <w:rPr>
                <w:rFonts w:ascii="Times New Roman" w:hAnsi="Times New Roman"/>
                <w:i/>
                <w:iCs/>
                <w:sz w:val="28"/>
                <w:szCs w:val="28"/>
              </w:rPr>
              <w:t xml:space="preserve">, </w:t>
            </w:r>
          </w:p>
          <w:p w:rsidR="00482D0A" w:rsidRPr="00FF5C22" w:rsidRDefault="00482D0A" w:rsidP="00C74A07">
            <w:pPr>
              <w:spacing w:line="240" w:lineRule="atLeast"/>
              <w:ind w:firstLine="425"/>
              <w:jc w:val="both"/>
              <w:rPr>
                <w:rFonts w:ascii="Times New Roman" w:hAnsi="Times New Roman"/>
                <w:iCs/>
                <w:sz w:val="28"/>
                <w:szCs w:val="28"/>
              </w:rPr>
            </w:pPr>
            <w:r w:rsidRPr="008E68A6">
              <w:rPr>
                <w:rFonts w:ascii="Times New Roman" w:hAnsi="Times New Roman"/>
                <w:i/>
                <w:iCs/>
                <w:sz w:val="28"/>
                <w:szCs w:val="28"/>
                <w:lang w:val="vi-VN"/>
              </w:rPr>
              <w:t xml:space="preserve">+ </w:t>
            </w:r>
            <w:r>
              <w:rPr>
                <w:rFonts w:ascii="Times New Roman" w:hAnsi="Times New Roman"/>
                <w:i/>
                <w:iCs/>
                <w:sz w:val="28"/>
                <w:szCs w:val="28"/>
              </w:rPr>
              <w:t>Chuẩn nghề nghiệp giáo viên</w:t>
            </w:r>
          </w:p>
        </w:tc>
        <w:tc>
          <w:tcPr>
            <w:tcW w:w="3260" w:type="dxa"/>
          </w:tcPr>
          <w:p w:rsidR="00482D0A" w:rsidRDefault="00482D0A" w:rsidP="00C74A07">
            <w:pPr>
              <w:pStyle w:val="BodyText"/>
              <w:tabs>
                <w:tab w:val="left" w:pos="226"/>
              </w:tabs>
              <w:spacing w:before="0" w:line="240" w:lineRule="atLeast"/>
              <w:rPr>
                <w:rFonts w:ascii="Times New Roman" w:hAnsi="Times New Roman"/>
                <w:iCs/>
                <w:sz w:val="26"/>
                <w:szCs w:val="26"/>
              </w:rPr>
            </w:pPr>
            <w:r>
              <w:rPr>
                <w:rFonts w:ascii="Times New Roman" w:hAnsi="Times New Roman"/>
                <w:iCs/>
                <w:sz w:val="26"/>
                <w:szCs w:val="26"/>
              </w:rPr>
              <w:t>Ban Giám hiệu</w:t>
            </w:r>
          </w:p>
          <w:p w:rsidR="00482D0A" w:rsidRDefault="00482D0A" w:rsidP="00C74A07">
            <w:pPr>
              <w:pStyle w:val="BodyText"/>
              <w:tabs>
                <w:tab w:val="left" w:pos="226"/>
              </w:tabs>
              <w:spacing w:before="0" w:line="240" w:lineRule="atLeast"/>
              <w:rPr>
                <w:rFonts w:ascii="Times New Roman" w:hAnsi="Times New Roman"/>
                <w:iCs/>
                <w:sz w:val="26"/>
                <w:szCs w:val="26"/>
              </w:rPr>
            </w:pPr>
            <w:r>
              <w:rPr>
                <w:rFonts w:ascii="Times New Roman" w:hAnsi="Times New Roman"/>
                <w:iCs/>
                <w:sz w:val="26"/>
                <w:szCs w:val="26"/>
              </w:rPr>
              <w:t>GV được phân công</w:t>
            </w:r>
          </w:p>
          <w:p w:rsidR="00482D0A" w:rsidRDefault="00482D0A" w:rsidP="00C74A07">
            <w:pPr>
              <w:pStyle w:val="BodyText"/>
              <w:tabs>
                <w:tab w:val="left" w:pos="226"/>
              </w:tabs>
              <w:spacing w:before="0" w:line="240" w:lineRule="atLeast"/>
              <w:rPr>
                <w:rFonts w:ascii="Times New Roman" w:hAnsi="Times New Roman"/>
                <w:iCs/>
                <w:sz w:val="26"/>
                <w:szCs w:val="26"/>
              </w:rPr>
            </w:pP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Thực hiện</w:t>
            </w:r>
            <w:r w:rsidRPr="008E68A6">
              <w:rPr>
                <w:rFonts w:ascii="Times New Roman" w:hAnsi="Times New Roman"/>
                <w:iCs/>
                <w:sz w:val="26"/>
                <w:szCs w:val="26"/>
              </w:rPr>
              <w:t xml:space="preserve"> chương trình “Sách trao tay – tặng ngay vé cổng” lần 1</w:t>
            </w:r>
            <w:r>
              <w:rPr>
                <w:rFonts w:ascii="Times New Roman" w:hAnsi="Times New Roman"/>
                <w:iCs/>
                <w:sz w:val="26"/>
                <w:szCs w:val="26"/>
              </w:rPr>
              <w:t>2</w:t>
            </w:r>
            <w:r w:rsidRPr="008E68A6">
              <w:rPr>
                <w:rFonts w:ascii="Times New Roman" w:hAnsi="Times New Roman"/>
                <w:iCs/>
                <w:sz w:val="26"/>
                <w:szCs w:val="26"/>
              </w:rPr>
              <w:t xml:space="preserve"> – Hè 201</w:t>
            </w:r>
            <w:r>
              <w:rPr>
                <w:rFonts w:ascii="Times New Roman" w:hAnsi="Times New Roman"/>
                <w:iCs/>
                <w:sz w:val="26"/>
                <w:szCs w:val="26"/>
              </w:rPr>
              <w:t>9</w:t>
            </w:r>
            <w:r w:rsidRPr="008E68A6">
              <w:rPr>
                <w:rFonts w:ascii="Times New Roman" w:hAnsi="Times New Roman"/>
                <w:iCs/>
                <w:sz w:val="26"/>
                <w:szCs w:val="26"/>
              </w:rPr>
              <w:t xml:space="preserve">. </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CB thư viện</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GV chủ nhiệm</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Tổ chức tham quan, nghỉ mát  Hè 2019 cho cán bộ, giáo viên, nhân viên</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Ban Giám hiệu</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Công đoàn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Thực hiện công tác đánh giá CC, VC; công tác thi đua cuối năm học</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Hiệu trưởng, Liên tịch</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Giáo viên, nhân viên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Thực hiện đánh giá Chuẩn Hiệu trưởng, Phó Hiệu trưởng; Chuẩn nghề nghiệp giáo viên</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Hiệu trưởng, Liên tịch</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Giáo viên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Kiểm tra hoàn tất hồ sơ sổ sách cuối năm.</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BGH, Giáo viên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Bàn giao học sinh, hồ sơ, Học bạ Khối lớp 5 cho các trường THCS</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BGH, GVCN lớp 5, Tổ trưởng Bộ môn, Tổ trưởng Anh văn, Văn phòng</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Pr="00936435" w:rsidRDefault="00482D0A" w:rsidP="00C74A07">
            <w:pPr>
              <w:pStyle w:val="BodyText"/>
              <w:tabs>
                <w:tab w:val="left" w:pos="226"/>
              </w:tabs>
              <w:spacing w:before="0"/>
              <w:rPr>
                <w:rFonts w:ascii="Times New Roman" w:hAnsi="Times New Roman"/>
                <w:iCs/>
                <w:sz w:val="26"/>
                <w:szCs w:val="26"/>
              </w:rPr>
            </w:pPr>
            <w:r w:rsidRPr="00936435">
              <w:rPr>
                <w:rFonts w:ascii="Times New Roman" w:hAnsi="Times New Roman"/>
                <w:iCs/>
                <w:sz w:val="26"/>
                <w:szCs w:val="26"/>
              </w:rPr>
              <w:t xml:space="preserve">Hoàn tất công tác tự đánh giá - kiểm định chất lượng giáo dục </w:t>
            </w:r>
          </w:p>
        </w:tc>
        <w:tc>
          <w:tcPr>
            <w:tcW w:w="3260" w:type="dxa"/>
          </w:tcPr>
          <w:p w:rsidR="00482D0A" w:rsidRPr="00936435" w:rsidRDefault="00482D0A" w:rsidP="00C74A07">
            <w:pPr>
              <w:pStyle w:val="BodyText"/>
              <w:tabs>
                <w:tab w:val="left" w:pos="226"/>
              </w:tabs>
              <w:spacing w:before="0"/>
              <w:rPr>
                <w:rFonts w:ascii="Times New Roman" w:hAnsi="Times New Roman"/>
                <w:iCs/>
                <w:sz w:val="26"/>
                <w:szCs w:val="26"/>
              </w:rPr>
            </w:pPr>
            <w:r w:rsidRPr="00936435">
              <w:rPr>
                <w:rFonts w:ascii="Times New Roman" w:hAnsi="Times New Roman"/>
                <w:iCs/>
                <w:sz w:val="26"/>
                <w:szCs w:val="26"/>
              </w:rPr>
              <w:t>BGH, Tổ khối trưởng, GV, NV</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Phụ đạo cho học sinh chưa hoàn thành chương trình lớp học rèn luyện lại trong hè</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GV chủ nhiệm</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Tổ chức các lớp rèn luyện kỹ năng; sinh hoạt câu lạc bộ năng khiếu.</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GV bộ môn, GV Anh văn</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Cộng tác viên trung tâm</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 xml:space="preserve">Phối hợp Ban Chỉ đạo hè phường Bến Nghé tổ chức hoạt động hè cho học sinh, thiếu nhi trên địa bàn dân cư. </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Chi đoàn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sz w:val="26"/>
                <w:szCs w:val="26"/>
              </w:rPr>
              <w:t>Thực hiện công tác bồi dưỡng chuyên môn cho giáo viên</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Ban Giám hiệu</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Giáo viên</w:t>
            </w:r>
          </w:p>
        </w:tc>
      </w:tr>
      <w:tr w:rsidR="00482D0A" w:rsidRPr="008E68A6" w:rsidTr="00C74A07">
        <w:tc>
          <w:tcPr>
            <w:tcW w:w="1238" w:type="dxa"/>
            <w:vMerge w:val="restart"/>
            <w:vAlign w:val="center"/>
          </w:tcPr>
          <w:p w:rsidR="00482D0A" w:rsidRPr="008E68A6" w:rsidRDefault="00482D0A" w:rsidP="00C74A07">
            <w:pPr>
              <w:spacing w:line="340" w:lineRule="exact"/>
              <w:jc w:val="center"/>
              <w:rPr>
                <w:rFonts w:ascii="Times New Roman" w:hAnsi="Times New Roman"/>
                <w:b/>
                <w:iCs/>
                <w:sz w:val="26"/>
                <w:szCs w:val="26"/>
              </w:rPr>
            </w:pPr>
            <w:r w:rsidRPr="008E68A6">
              <w:rPr>
                <w:rFonts w:ascii="Times New Roman" w:hAnsi="Times New Roman"/>
                <w:b/>
                <w:iCs/>
                <w:sz w:val="26"/>
                <w:szCs w:val="26"/>
              </w:rPr>
              <w:t>Tháng</w:t>
            </w:r>
          </w:p>
          <w:p w:rsidR="00482D0A" w:rsidRPr="008E68A6" w:rsidRDefault="00482D0A" w:rsidP="00C74A07">
            <w:pPr>
              <w:spacing w:line="340" w:lineRule="exact"/>
              <w:jc w:val="center"/>
              <w:rPr>
                <w:rFonts w:ascii="Times New Roman" w:hAnsi="Times New Roman"/>
                <w:iCs/>
                <w:sz w:val="26"/>
                <w:szCs w:val="26"/>
              </w:rPr>
            </w:pPr>
            <w:r>
              <w:rPr>
                <w:rFonts w:ascii="Times New Roman" w:hAnsi="Times New Roman"/>
                <w:b/>
                <w:iCs/>
                <w:sz w:val="26"/>
                <w:szCs w:val="26"/>
              </w:rPr>
              <w:t>7</w:t>
            </w:r>
            <w:r w:rsidRPr="008E68A6">
              <w:rPr>
                <w:rFonts w:ascii="Times New Roman" w:hAnsi="Times New Roman"/>
                <w:b/>
                <w:iCs/>
                <w:sz w:val="26"/>
                <w:szCs w:val="26"/>
              </w:rPr>
              <w:t>/201</w:t>
            </w:r>
            <w:r>
              <w:rPr>
                <w:rFonts w:ascii="Times New Roman" w:hAnsi="Times New Roman"/>
                <w:b/>
                <w:iCs/>
                <w:sz w:val="26"/>
                <w:szCs w:val="26"/>
              </w:rPr>
              <w:t>9</w:t>
            </w:r>
          </w:p>
        </w:tc>
        <w:tc>
          <w:tcPr>
            <w:tcW w:w="5164" w:type="dxa"/>
          </w:tcPr>
          <w:p w:rsidR="00482D0A" w:rsidRDefault="00482D0A" w:rsidP="00C74A07">
            <w:pPr>
              <w:pStyle w:val="BodyText"/>
              <w:tabs>
                <w:tab w:val="left" w:pos="226"/>
              </w:tabs>
              <w:spacing w:before="0" w:line="240" w:lineRule="atLeast"/>
              <w:jc w:val="both"/>
              <w:rPr>
                <w:rFonts w:ascii="Times New Roman" w:hAnsi="Times New Roman"/>
                <w:sz w:val="26"/>
                <w:szCs w:val="26"/>
              </w:rPr>
            </w:pPr>
            <w:r w:rsidRPr="004B25DC">
              <w:rPr>
                <w:rFonts w:ascii="Times New Roman" w:hAnsi="Times New Roman"/>
                <w:sz w:val="26"/>
                <w:szCs w:val="26"/>
              </w:rPr>
              <w:t>T</w:t>
            </w:r>
            <w:r>
              <w:rPr>
                <w:rFonts w:ascii="Times New Roman" w:hAnsi="Times New Roman"/>
                <w:sz w:val="26"/>
                <w:szCs w:val="26"/>
              </w:rPr>
              <w:t>riển khai văn bản:</w:t>
            </w:r>
          </w:p>
          <w:p w:rsidR="00482D0A" w:rsidRPr="008E68A6" w:rsidRDefault="00482D0A" w:rsidP="00C74A07">
            <w:pPr>
              <w:spacing w:line="240" w:lineRule="atLeast"/>
              <w:ind w:firstLine="425"/>
              <w:jc w:val="both"/>
              <w:rPr>
                <w:rFonts w:ascii="Times New Roman" w:hAnsi="Times New Roman"/>
                <w:i/>
                <w:iCs/>
                <w:sz w:val="28"/>
                <w:szCs w:val="28"/>
              </w:rPr>
            </w:pPr>
            <w:r w:rsidRPr="008E68A6">
              <w:rPr>
                <w:rFonts w:ascii="Times New Roman" w:hAnsi="Times New Roman"/>
                <w:i/>
                <w:iCs/>
                <w:sz w:val="28"/>
                <w:szCs w:val="28"/>
                <w:lang w:val="vi-VN"/>
              </w:rPr>
              <w:t xml:space="preserve">+ </w:t>
            </w:r>
            <w:r w:rsidRPr="008E68A6">
              <w:rPr>
                <w:rFonts w:ascii="Times New Roman" w:hAnsi="Times New Roman"/>
                <w:i/>
                <w:iCs/>
                <w:sz w:val="28"/>
                <w:szCs w:val="28"/>
              </w:rPr>
              <w:t xml:space="preserve">Nghị định số </w:t>
            </w:r>
            <w:r w:rsidRPr="008E68A6">
              <w:rPr>
                <w:rFonts w:ascii="Times New Roman" w:hAnsi="Times New Roman"/>
                <w:i/>
                <w:sz w:val="28"/>
                <w:szCs w:val="28"/>
              </w:rPr>
              <w:t>27/2012/NĐ-CP</w:t>
            </w:r>
            <w:r w:rsidRPr="008E68A6">
              <w:rPr>
                <w:rFonts w:ascii="Times New Roman" w:hAnsi="Times New Roman"/>
                <w:i/>
                <w:iCs/>
                <w:sz w:val="28"/>
                <w:szCs w:val="28"/>
              </w:rPr>
              <w:t xml:space="preserve"> ngày 06 tháng 4 năm 2012 của Chính phủ quy định về xử lý kỷ luật viên chức và trách nhiệm bồi</w:t>
            </w:r>
            <w:r>
              <w:rPr>
                <w:rFonts w:ascii="Times New Roman" w:hAnsi="Times New Roman"/>
                <w:i/>
                <w:iCs/>
                <w:sz w:val="28"/>
                <w:szCs w:val="28"/>
              </w:rPr>
              <w:t xml:space="preserve"> thường, hoàn trả của viên chức,</w:t>
            </w:r>
            <w:r w:rsidRPr="008E68A6">
              <w:rPr>
                <w:rFonts w:ascii="Times New Roman" w:hAnsi="Times New Roman"/>
                <w:i/>
                <w:iCs/>
                <w:sz w:val="28"/>
                <w:szCs w:val="28"/>
              </w:rPr>
              <w:t xml:space="preserve"> </w:t>
            </w:r>
          </w:p>
          <w:p w:rsidR="00482D0A" w:rsidRPr="008E68A6" w:rsidRDefault="00482D0A" w:rsidP="00C74A07">
            <w:pPr>
              <w:spacing w:line="240" w:lineRule="atLeast"/>
              <w:ind w:firstLine="425"/>
              <w:jc w:val="both"/>
              <w:rPr>
                <w:rFonts w:ascii="Times New Roman" w:hAnsi="Times New Roman"/>
                <w:i/>
                <w:iCs/>
                <w:sz w:val="28"/>
                <w:szCs w:val="28"/>
              </w:rPr>
            </w:pPr>
            <w:r w:rsidRPr="008E68A6">
              <w:rPr>
                <w:rFonts w:ascii="Times New Roman" w:hAnsi="Times New Roman"/>
                <w:i/>
                <w:iCs/>
                <w:sz w:val="28"/>
                <w:szCs w:val="28"/>
                <w:lang w:val="vi-VN"/>
              </w:rPr>
              <w:t xml:space="preserve">+ </w:t>
            </w:r>
            <w:r w:rsidRPr="008E68A6">
              <w:rPr>
                <w:rFonts w:ascii="Times New Roman" w:hAnsi="Times New Roman"/>
                <w:i/>
                <w:iCs/>
                <w:sz w:val="28"/>
                <w:szCs w:val="28"/>
              </w:rPr>
              <w:t xml:space="preserve">Quyết định số 16/2008/QĐ-BGDĐT ngày 16/4/2008 của Bộ Giáo dục và Đào tạo ban hành Quy định về đạo đức nhà giáo, </w:t>
            </w:r>
          </w:p>
          <w:p w:rsidR="00482D0A" w:rsidRPr="008E68A6" w:rsidRDefault="00482D0A" w:rsidP="00C74A07">
            <w:pPr>
              <w:spacing w:line="240" w:lineRule="atLeast"/>
              <w:ind w:firstLine="425"/>
              <w:jc w:val="both"/>
              <w:rPr>
                <w:rFonts w:ascii="Times New Roman" w:hAnsi="Times New Roman"/>
                <w:i/>
                <w:iCs/>
                <w:sz w:val="28"/>
                <w:szCs w:val="28"/>
              </w:rPr>
            </w:pPr>
            <w:r w:rsidRPr="008E68A6">
              <w:rPr>
                <w:rFonts w:ascii="Times New Roman" w:hAnsi="Times New Roman"/>
                <w:i/>
                <w:iCs/>
                <w:sz w:val="28"/>
                <w:szCs w:val="28"/>
                <w:lang w:val="vi-VN"/>
              </w:rPr>
              <w:t xml:space="preserve">+ </w:t>
            </w:r>
            <w:r w:rsidRPr="008E68A6">
              <w:rPr>
                <w:rFonts w:ascii="Times New Roman" w:hAnsi="Times New Roman"/>
                <w:i/>
                <w:iCs/>
                <w:sz w:val="28"/>
                <w:szCs w:val="28"/>
              </w:rPr>
              <w:t xml:space="preserve">Thông tư 36/2017/TT-BGDĐT ngày </w:t>
            </w:r>
            <w:r w:rsidRPr="008E68A6">
              <w:rPr>
                <w:rFonts w:ascii="Times New Roman" w:hAnsi="Times New Roman"/>
                <w:i/>
                <w:iCs/>
                <w:sz w:val="28"/>
                <w:szCs w:val="28"/>
              </w:rPr>
              <w:lastRenderedPageBreak/>
              <w:t>28/12/2017 của Bộ Giáo dục và Đào tạo ban hành quy chế thực hiện công khai đối với cơ sở giáo dục và đào tạo thuộc h</w:t>
            </w:r>
            <w:r>
              <w:rPr>
                <w:rFonts w:ascii="Times New Roman" w:hAnsi="Times New Roman"/>
                <w:i/>
                <w:iCs/>
                <w:sz w:val="28"/>
                <w:szCs w:val="28"/>
              </w:rPr>
              <w:t>ệ</w:t>
            </w:r>
            <w:r w:rsidRPr="008E68A6">
              <w:rPr>
                <w:rFonts w:ascii="Times New Roman" w:hAnsi="Times New Roman"/>
                <w:i/>
                <w:iCs/>
                <w:sz w:val="28"/>
                <w:szCs w:val="28"/>
              </w:rPr>
              <w:t xml:space="preserve"> </w:t>
            </w:r>
            <w:r>
              <w:rPr>
                <w:rFonts w:ascii="Times New Roman" w:hAnsi="Times New Roman"/>
                <w:i/>
                <w:iCs/>
                <w:sz w:val="28"/>
                <w:szCs w:val="28"/>
              </w:rPr>
              <w:t>thống giáo dục quốc dân,</w:t>
            </w:r>
          </w:p>
          <w:p w:rsidR="00482D0A" w:rsidRPr="008E68A6" w:rsidRDefault="00482D0A" w:rsidP="00C74A07">
            <w:pPr>
              <w:spacing w:line="240" w:lineRule="atLeast"/>
              <w:ind w:firstLine="425"/>
              <w:jc w:val="both"/>
              <w:rPr>
                <w:rFonts w:ascii="Times New Roman" w:hAnsi="Times New Roman"/>
                <w:i/>
                <w:iCs/>
                <w:sz w:val="28"/>
                <w:szCs w:val="28"/>
              </w:rPr>
            </w:pPr>
            <w:r w:rsidRPr="008E68A6">
              <w:rPr>
                <w:rFonts w:ascii="Times New Roman" w:hAnsi="Times New Roman"/>
                <w:i/>
                <w:iCs/>
                <w:sz w:val="28"/>
                <w:szCs w:val="28"/>
                <w:lang w:val="vi-VN"/>
              </w:rPr>
              <w:t xml:space="preserve">+ </w:t>
            </w:r>
            <w:r w:rsidRPr="008E68A6">
              <w:rPr>
                <w:rFonts w:ascii="Times New Roman" w:hAnsi="Times New Roman"/>
                <w:i/>
                <w:iCs/>
                <w:sz w:val="28"/>
                <w:szCs w:val="28"/>
              </w:rPr>
              <w:t>Quyết định số 67/2017/QĐ-UBND ngày 29 tháng 12 năm 2017 của Chủ tịch Ủy ban nhân dân Thành phố Ban hành Quy địn</w:t>
            </w:r>
            <w:r>
              <w:rPr>
                <w:rFonts w:ascii="Times New Roman" w:hAnsi="Times New Roman"/>
                <w:i/>
                <w:iCs/>
                <w:sz w:val="28"/>
                <w:szCs w:val="28"/>
              </w:rPr>
              <w:t xml:space="preserve">h về Quy tắc ứng xử của cán bộ, </w:t>
            </w:r>
            <w:r w:rsidRPr="008E68A6">
              <w:rPr>
                <w:rFonts w:ascii="Times New Roman" w:hAnsi="Times New Roman"/>
                <w:i/>
                <w:iCs/>
                <w:sz w:val="28"/>
                <w:szCs w:val="28"/>
              </w:rPr>
              <w:t xml:space="preserve">công chức, viên chức và người lao động làm việc trong các cơ quan hành chính, đơn vị sự nghiệp công lập trên địa bàn thành phố Hồ Chí Minh, </w:t>
            </w:r>
          </w:p>
          <w:p w:rsidR="00482D0A" w:rsidRPr="00FF5C22" w:rsidRDefault="00482D0A" w:rsidP="00C74A07">
            <w:pPr>
              <w:spacing w:line="240" w:lineRule="atLeast"/>
              <w:ind w:firstLine="425"/>
              <w:jc w:val="both"/>
              <w:rPr>
                <w:rFonts w:ascii="Times New Roman" w:hAnsi="Times New Roman"/>
                <w:iCs/>
                <w:sz w:val="28"/>
                <w:szCs w:val="28"/>
              </w:rPr>
            </w:pPr>
            <w:r w:rsidRPr="008E68A6">
              <w:rPr>
                <w:rFonts w:ascii="Times New Roman" w:hAnsi="Times New Roman"/>
                <w:i/>
                <w:sz w:val="28"/>
                <w:szCs w:val="28"/>
                <w:lang w:val="vi-VN"/>
              </w:rPr>
              <w:t xml:space="preserve">+ </w:t>
            </w:r>
            <w:r w:rsidRPr="008E68A6">
              <w:rPr>
                <w:rFonts w:ascii="Times New Roman" w:hAnsi="Times New Roman"/>
                <w:i/>
                <w:sz w:val="28"/>
                <w:szCs w:val="28"/>
              </w:rPr>
              <w:t>Chỉ thị số 1737/CT-BGDĐT ngày 07 tháng 5 năm 2018 của Bộ Giáo dục và Đào tạo về việc tăng cường công tác quản lý và nâng cao đạo đức nhà giáo.</w:t>
            </w:r>
          </w:p>
        </w:tc>
        <w:tc>
          <w:tcPr>
            <w:tcW w:w="3260" w:type="dxa"/>
          </w:tcPr>
          <w:p w:rsidR="00482D0A" w:rsidRDefault="00482D0A" w:rsidP="00C74A07">
            <w:pPr>
              <w:pStyle w:val="BodyText"/>
              <w:tabs>
                <w:tab w:val="left" w:pos="226"/>
              </w:tabs>
              <w:spacing w:before="0" w:line="240" w:lineRule="atLeast"/>
              <w:rPr>
                <w:rFonts w:ascii="Times New Roman" w:hAnsi="Times New Roman"/>
                <w:iCs/>
                <w:sz w:val="26"/>
                <w:szCs w:val="26"/>
              </w:rPr>
            </w:pPr>
            <w:r>
              <w:rPr>
                <w:rFonts w:ascii="Times New Roman" w:hAnsi="Times New Roman"/>
                <w:iCs/>
                <w:sz w:val="26"/>
                <w:szCs w:val="26"/>
              </w:rPr>
              <w:lastRenderedPageBreak/>
              <w:t>Ban Giám hiệu</w:t>
            </w:r>
          </w:p>
          <w:p w:rsidR="00482D0A" w:rsidRDefault="00482D0A" w:rsidP="00C74A07">
            <w:pPr>
              <w:pStyle w:val="BodyText"/>
              <w:tabs>
                <w:tab w:val="left" w:pos="226"/>
              </w:tabs>
              <w:spacing w:before="0" w:line="240" w:lineRule="atLeast"/>
              <w:rPr>
                <w:rFonts w:ascii="Times New Roman" w:hAnsi="Times New Roman"/>
                <w:iCs/>
                <w:sz w:val="26"/>
                <w:szCs w:val="26"/>
              </w:rPr>
            </w:pPr>
            <w:r>
              <w:rPr>
                <w:rFonts w:ascii="Times New Roman" w:hAnsi="Times New Roman"/>
                <w:iCs/>
                <w:sz w:val="26"/>
                <w:szCs w:val="26"/>
              </w:rPr>
              <w:t>GV được phân công</w:t>
            </w:r>
          </w:p>
          <w:p w:rsidR="00482D0A" w:rsidRDefault="00482D0A" w:rsidP="00C74A07">
            <w:pPr>
              <w:pStyle w:val="BodyText"/>
              <w:tabs>
                <w:tab w:val="left" w:pos="226"/>
              </w:tabs>
              <w:spacing w:before="0" w:line="240" w:lineRule="atLeast"/>
              <w:rPr>
                <w:rFonts w:ascii="Times New Roman" w:hAnsi="Times New Roman"/>
                <w:iCs/>
                <w:sz w:val="26"/>
                <w:szCs w:val="26"/>
              </w:rPr>
            </w:pP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Pr="009740AC" w:rsidRDefault="00482D0A" w:rsidP="00C74A07">
            <w:pPr>
              <w:pStyle w:val="BodyText"/>
              <w:tabs>
                <w:tab w:val="left" w:pos="226"/>
              </w:tabs>
              <w:spacing w:before="0"/>
              <w:jc w:val="both"/>
              <w:rPr>
                <w:rFonts w:ascii="Times New Roman" w:hAnsi="Times New Roman"/>
                <w:sz w:val="26"/>
                <w:szCs w:val="26"/>
              </w:rPr>
            </w:pPr>
            <w:r w:rsidRPr="00A57BAC">
              <w:rPr>
                <w:rFonts w:ascii="Times New Roman" w:hAnsi="Times New Roman"/>
                <w:iCs/>
                <w:sz w:val="26"/>
                <w:szCs w:val="26"/>
              </w:rPr>
              <w:t>Tổ chức tuyển sinh lớp 1</w:t>
            </w:r>
            <w:r>
              <w:rPr>
                <w:rFonts w:ascii="Times New Roman" w:hAnsi="Times New Roman"/>
                <w:iCs/>
                <w:sz w:val="26"/>
                <w:szCs w:val="26"/>
              </w:rPr>
              <w:t xml:space="preserve"> Năm học 2019 - 2020</w:t>
            </w:r>
            <w:r w:rsidRPr="00A57BAC">
              <w:rPr>
                <w:rFonts w:ascii="Times New Roman" w:hAnsi="Times New Roman"/>
                <w:iCs/>
                <w:sz w:val="26"/>
                <w:szCs w:val="26"/>
              </w:rPr>
              <w:t>.</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BGH, Văn phòng, GV được phân công</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Pr="00936435" w:rsidRDefault="00482D0A" w:rsidP="00C74A07">
            <w:pPr>
              <w:pStyle w:val="BodyText"/>
              <w:tabs>
                <w:tab w:val="left" w:pos="226"/>
              </w:tabs>
              <w:spacing w:before="0"/>
              <w:rPr>
                <w:rFonts w:ascii="Times New Roman" w:hAnsi="Times New Roman"/>
                <w:iCs/>
                <w:sz w:val="26"/>
                <w:szCs w:val="26"/>
              </w:rPr>
            </w:pPr>
            <w:r w:rsidRPr="00936435">
              <w:rPr>
                <w:rFonts w:ascii="Times New Roman" w:hAnsi="Times New Roman"/>
                <w:iCs/>
                <w:sz w:val="26"/>
                <w:szCs w:val="26"/>
              </w:rPr>
              <w:t>Bình xét giáo viên chủ nhiệm giỏi năm học 2018-2019</w:t>
            </w:r>
          </w:p>
        </w:tc>
        <w:tc>
          <w:tcPr>
            <w:tcW w:w="3260" w:type="dxa"/>
          </w:tcPr>
          <w:p w:rsidR="00482D0A" w:rsidRPr="00936435" w:rsidRDefault="00482D0A" w:rsidP="00C74A07">
            <w:pPr>
              <w:pStyle w:val="BodyText"/>
              <w:tabs>
                <w:tab w:val="left" w:pos="226"/>
              </w:tabs>
              <w:spacing w:before="0"/>
              <w:rPr>
                <w:rFonts w:ascii="Times New Roman" w:hAnsi="Times New Roman"/>
                <w:iCs/>
                <w:sz w:val="26"/>
                <w:szCs w:val="26"/>
              </w:rPr>
            </w:pPr>
            <w:r w:rsidRPr="00936435">
              <w:rPr>
                <w:rFonts w:ascii="Times New Roman" w:hAnsi="Times New Roman"/>
                <w:iCs/>
                <w:sz w:val="26"/>
                <w:szCs w:val="26"/>
              </w:rPr>
              <w:t>Hiệu trưởng, Liên tịch</w:t>
            </w:r>
          </w:p>
          <w:p w:rsidR="00482D0A" w:rsidRPr="00936435" w:rsidRDefault="00482D0A" w:rsidP="00C74A07">
            <w:pPr>
              <w:pStyle w:val="BodyText"/>
              <w:tabs>
                <w:tab w:val="left" w:pos="226"/>
              </w:tabs>
              <w:spacing w:before="0"/>
              <w:rPr>
                <w:rFonts w:ascii="Times New Roman" w:hAnsi="Times New Roman"/>
                <w:iCs/>
                <w:sz w:val="26"/>
                <w:szCs w:val="26"/>
              </w:rPr>
            </w:pPr>
            <w:r w:rsidRPr="00936435">
              <w:rPr>
                <w:rFonts w:ascii="Times New Roman" w:hAnsi="Times New Roman"/>
                <w:iCs/>
                <w:sz w:val="26"/>
                <w:szCs w:val="26"/>
              </w:rPr>
              <w:t>Giáo viên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Phụ đạo cho học sinh chưa hoàn thành chương trình lớp học rèn luyện lại trong hè</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GV chủ nhiệm</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Tổ chức các lớp rèn luyện kỹ năng; sinh hoạt câu lạc bộ năng khiếu.</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GV bộ môn, GV Anh văn</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Cộng tác viên trung tâm</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Pr="00F03100" w:rsidRDefault="00482D0A" w:rsidP="00C74A07">
            <w:pPr>
              <w:pStyle w:val="BodyText"/>
              <w:tabs>
                <w:tab w:val="left" w:pos="226"/>
              </w:tabs>
              <w:spacing w:before="0"/>
              <w:jc w:val="both"/>
              <w:rPr>
                <w:rFonts w:ascii="Times New Roman" w:hAnsi="Times New Roman"/>
                <w:sz w:val="26"/>
                <w:szCs w:val="26"/>
              </w:rPr>
            </w:pPr>
            <w:r>
              <w:rPr>
                <w:rFonts w:ascii="Times New Roman" w:hAnsi="Times New Roman"/>
                <w:sz w:val="26"/>
                <w:szCs w:val="26"/>
              </w:rPr>
              <w:t>Tham gia Liên hoan Câu lạc bộ Ông Bà Cháu thi kể chuyện sách hè 2019</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Chi đoàn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 xml:space="preserve">Phối hợp Ban Chỉ đạo hè phường Bến Nghé tổ chức hoạt động hè cho học sinh, thiếu nhi trên địa bàn dân cư. </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Chi đoàn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Học bồi dưỡng chính trị hè</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BGH, Giáo viên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Tham gia các lớp bồi dưỡng chuyên môn hè 2019</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Ban Giám hiệu</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Giáo viên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sz w:val="26"/>
                <w:szCs w:val="26"/>
              </w:rPr>
              <w:t>Thực hiện công tác bồi dưỡng chuyên môn cho giáo viên</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Ban Giám hiệu</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Giáo viên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sz w:val="26"/>
                <w:szCs w:val="26"/>
              </w:rPr>
            </w:pPr>
            <w:r>
              <w:rPr>
                <w:rFonts w:ascii="Times New Roman" w:hAnsi="Times New Roman"/>
                <w:sz w:val="26"/>
                <w:szCs w:val="26"/>
              </w:rPr>
              <w:t>Chuẩn bị điều kiện cơ sở vật chất cho năm học 2019 - 2020</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BGH, GV, NV toàn trường</w:t>
            </w:r>
          </w:p>
        </w:tc>
      </w:tr>
      <w:tr w:rsidR="00482D0A" w:rsidRPr="008E68A6" w:rsidTr="00C74A07">
        <w:tc>
          <w:tcPr>
            <w:tcW w:w="1238" w:type="dxa"/>
            <w:vMerge w:val="restart"/>
            <w:vAlign w:val="center"/>
          </w:tcPr>
          <w:p w:rsidR="00482D0A" w:rsidRPr="008E68A6" w:rsidRDefault="00482D0A" w:rsidP="00C74A07">
            <w:pPr>
              <w:spacing w:line="340" w:lineRule="exact"/>
              <w:jc w:val="center"/>
              <w:rPr>
                <w:rFonts w:ascii="Times New Roman" w:hAnsi="Times New Roman"/>
                <w:b/>
                <w:iCs/>
                <w:sz w:val="26"/>
                <w:szCs w:val="26"/>
              </w:rPr>
            </w:pPr>
            <w:r w:rsidRPr="008E68A6">
              <w:rPr>
                <w:rFonts w:ascii="Times New Roman" w:hAnsi="Times New Roman"/>
                <w:b/>
                <w:iCs/>
                <w:sz w:val="26"/>
                <w:szCs w:val="26"/>
              </w:rPr>
              <w:t>Tháng</w:t>
            </w:r>
          </w:p>
          <w:p w:rsidR="00482D0A" w:rsidRPr="008E68A6" w:rsidRDefault="00482D0A" w:rsidP="00C74A07">
            <w:pPr>
              <w:spacing w:line="340" w:lineRule="exact"/>
              <w:jc w:val="center"/>
              <w:rPr>
                <w:rFonts w:ascii="Times New Roman" w:hAnsi="Times New Roman"/>
                <w:iCs/>
                <w:sz w:val="26"/>
                <w:szCs w:val="26"/>
              </w:rPr>
            </w:pPr>
            <w:r>
              <w:rPr>
                <w:rFonts w:ascii="Times New Roman" w:hAnsi="Times New Roman"/>
                <w:b/>
                <w:iCs/>
                <w:sz w:val="26"/>
                <w:szCs w:val="26"/>
              </w:rPr>
              <w:t>8</w:t>
            </w:r>
            <w:r w:rsidRPr="008E68A6">
              <w:rPr>
                <w:rFonts w:ascii="Times New Roman" w:hAnsi="Times New Roman"/>
                <w:b/>
                <w:iCs/>
                <w:sz w:val="26"/>
                <w:szCs w:val="26"/>
              </w:rPr>
              <w:t>/201</w:t>
            </w:r>
            <w:r>
              <w:rPr>
                <w:rFonts w:ascii="Times New Roman" w:hAnsi="Times New Roman"/>
                <w:b/>
                <w:iCs/>
                <w:sz w:val="26"/>
                <w:szCs w:val="26"/>
              </w:rPr>
              <w:t>9</w:t>
            </w:r>
          </w:p>
        </w:tc>
        <w:tc>
          <w:tcPr>
            <w:tcW w:w="5164" w:type="dxa"/>
          </w:tcPr>
          <w:p w:rsidR="00482D0A" w:rsidRDefault="00482D0A" w:rsidP="00C74A07">
            <w:pPr>
              <w:pStyle w:val="BodyText"/>
              <w:tabs>
                <w:tab w:val="left" w:pos="226"/>
              </w:tabs>
              <w:spacing w:before="0" w:line="240" w:lineRule="atLeast"/>
              <w:jc w:val="both"/>
              <w:rPr>
                <w:rFonts w:ascii="Times New Roman" w:hAnsi="Times New Roman"/>
                <w:sz w:val="26"/>
                <w:szCs w:val="26"/>
              </w:rPr>
            </w:pPr>
            <w:r w:rsidRPr="004B25DC">
              <w:rPr>
                <w:rFonts w:ascii="Times New Roman" w:hAnsi="Times New Roman"/>
                <w:sz w:val="26"/>
                <w:szCs w:val="26"/>
              </w:rPr>
              <w:t>T</w:t>
            </w:r>
            <w:r>
              <w:rPr>
                <w:rFonts w:ascii="Times New Roman" w:hAnsi="Times New Roman"/>
                <w:sz w:val="26"/>
                <w:szCs w:val="26"/>
              </w:rPr>
              <w:t>riển khai văn bản:</w:t>
            </w:r>
          </w:p>
          <w:p w:rsidR="00482D0A" w:rsidRPr="008E68A6" w:rsidRDefault="00482D0A" w:rsidP="00C74A07">
            <w:pPr>
              <w:spacing w:line="240" w:lineRule="atLeast"/>
              <w:ind w:firstLine="426"/>
              <w:jc w:val="both"/>
              <w:rPr>
                <w:rFonts w:ascii="Times New Roman" w:hAnsi="Times New Roman"/>
                <w:i/>
                <w:sz w:val="28"/>
                <w:szCs w:val="28"/>
              </w:rPr>
            </w:pPr>
            <w:r w:rsidRPr="008E68A6">
              <w:rPr>
                <w:rFonts w:ascii="Times New Roman" w:hAnsi="Times New Roman"/>
                <w:i/>
                <w:iCs/>
                <w:sz w:val="28"/>
                <w:szCs w:val="28"/>
                <w:lang w:val="vi-VN"/>
              </w:rPr>
              <w:t xml:space="preserve">+ </w:t>
            </w:r>
            <w:r w:rsidRPr="008E68A6">
              <w:rPr>
                <w:rFonts w:ascii="Times New Roman" w:hAnsi="Times New Roman"/>
                <w:i/>
                <w:iCs/>
                <w:sz w:val="28"/>
                <w:szCs w:val="28"/>
              </w:rPr>
              <w:t>Luật Viên chức 2010</w:t>
            </w:r>
            <w:r w:rsidRPr="008E68A6">
              <w:rPr>
                <w:rFonts w:ascii="Times New Roman" w:hAnsi="Times New Roman"/>
                <w:i/>
                <w:sz w:val="28"/>
                <w:szCs w:val="28"/>
              </w:rPr>
              <w:t xml:space="preserve">, </w:t>
            </w:r>
          </w:p>
          <w:p w:rsidR="00482D0A" w:rsidRDefault="00482D0A" w:rsidP="00C74A07">
            <w:pPr>
              <w:pStyle w:val="ListParagraph"/>
              <w:spacing w:line="240" w:lineRule="atLeast"/>
              <w:ind w:left="0" w:firstLine="426"/>
              <w:jc w:val="both"/>
              <w:rPr>
                <w:rFonts w:ascii="Times New Roman" w:hAnsi="Times New Roman"/>
                <w:i/>
                <w:sz w:val="28"/>
                <w:szCs w:val="28"/>
              </w:rPr>
            </w:pPr>
            <w:r w:rsidRPr="008E68A6">
              <w:rPr>
                <w:rFonts w:ascii="Times New Roman" w:hAnsi="Times New Roman"/>
                <w:i/>
                <w:iCs/>
                <w:sz w:val="28"/>
                <w:szCs w:val="28"/>
                <w:lang w:val="vi-VN"/>
              </w:rPr>
              <w:t xml:space="preserve">+ </w:t>
            </w:r>
            <w:r w:rsidRPr="008E68A6">
              <w:rPr>
                <w:rFonts w:ascii="Times New Roman" w:hAnsi="Times New Roman"/>
                <w:i/>
                <w:iCs/>
                <w:sz w:val="28"/>
                <w:szCs w:val="28"/>
              </w:rPr>
              <w:t>Luật Phòng, chống tham nhũng</w:t>
            </w:r>
            <w:r w:rsidRPr="008E68A6">
              <w:rPr>
                <w:rFonts w:ascii="Times New Roman" w:hAnsi="Times New Roman"/>
                <w:i/>
                <w:sz w:val="28"/>
                <w:szCs w:val="28"/>
              </w:rPr>
              <w:t xml:space="preserve">, </w:t>
            </w:r>
          </w:p>
          <w:p w:rsidR="00482D0A" w:rsidRDefault="00482D0A" w:rsidP="00C74A07">
            <w:pPr>
              <w:pStyle w:val="ListParagraph"/>
              <w:spacing w:line="240" w:lineRule="atLeast"/>
              <w:ind w:left="0" w:firstLine="426"/>
              <w:jc w:val="both"/>
              <w:rPr>
                <w:rFonts w:ascii="Times New Roman" w:hAnsi="Times New Roman"/>
                <w:i/>
                <w:sz w:val="28"/>
                <w:szCs w:val="28"/>
              </w:rPr>
            </w:pPr>
            <w:r>
              <w:rPr>
                <w:rFonts w:ascii="Times New Roman" w:hAnsi="Times New Roman"/>
                <w:i/>
                <w:sz w:val="28"/>
                <w:szCs w:val="28"/>
              </w:rPr>
              <w:t>+ Luật Giáo dục,</w:t>
            </w:r>
          </w:p>
          <w:p w:rsidR="00482D0A" w:rsidRPr="00FF5C22" w:rsidRDefault="00482D0A" w:rsidP="00C74A07">
            <w:pPr>
              <w:pStyle w:val="ListParagraph"/>
              <w:spacing w:line="240" w:lineRule="atLeast"/>
              <w:ind w:left="0" w:firstLine="426"/>
              <w:jc w:val="both"/>
              <w:rPr>
                <w:rFonts w:ascii="Times New Roman" w:hAnsi="Times New Roman"/>
                <w:i/>
                <w:sz w:val="28"/>
                <w:szCs w:val="28"/>
              </w:rPr>
            </w:pPr>
            <w:r>
              <w:rPr>
                <w:rFonts w:ascii="Times New Roman" w:hAnsi="Times New Roman"/>
                <w:i/>
                <w:sz w:val="28"/>
                <w:szCs w:val="28"/>
              </w:rPr>
              <w:t>+ Điều lệ trường tiểu học.</w:t>
            </w:r>
          </w:p>
        </w:tc>
        <w:tc>
          <w:tcPr>
            <w:tcW w:w="3260" w:type="dxa"/>
          </w:tcPr>
          <w:p w:rsidR="00482D0A" w:rsidRDefault="00482D0A" w:rsidP="00C74A07">
            <w:pPr>
              <w:pStyle w:val="BodyText"/>
              <w:tabs>
                <w:tab w:val="left" w:pos="226"/>
              </w:tabs>
              <w:spacing w:before="0" w:line="240" w:lineRule="atLeast"/>
              <w:rPr>
                <w:rFonts w:ascii="Times New Roman" w:hAnsi="Times New Roman"/>
                <w:iCs/>
                <w:sz w:val="26"/>
                <w:szCs w:val="26"/>
              </w:rPr>
            </w:pPr>
            <w:r>
              <w:rPr>
                <w:rFonts w:ascii="Times New Roman" w:hAnsi="Times New Roman"/>
                <w:iCs/>
                <w:sz w:val="26"/>
                <w:szCs w:val="26"/>
              </w:rPr>
              <w:t>Ban Giám hiệu</w:t>
            </w:r>
          </w:p>
          <w:p w:rsidR="00482D0A" w:rsidRDefault="00482D0A" w:rsidP="00C74A07">
            <w:pPr>
              <w:pStyle w:val="BodyText"/>
              <w:tabs>
                <w:tab w:val="left" w:pos="226"/>
              </w:tabs>
              <w:spacing w:before="0" w:line="240" w:lineRule="atLeast"/>
              <w:rPr>
                <w:rFonts w:ascii="Times New Roman" w:hAnsi="Times New Roman"/>
                <w:iCs/>
                <w:sz w:val="26"/>
                <w:szCs w:val="26"/>
              </w:rPr>
            </w:pPr>
            <w:r>
              <w:rPr>
                <w:rFonts w:ascii="Times New Roman" w:hAnsi="Times New Roman"/>
                <w:iCs/>
                <w:sz w:val="26"/>
                <w:szCs w:val="26"/>
              </w:rPr>
              <w:t>GV được phân công</w:t>
            </w:r>
          </w:p>
          <w:p w:rsidR="00482D0A" w:rsidRDefault="00482D0A" w:rsidP="00C74A07">
            <w:pPr>
              <w:pStyle w:val="BodyText"/>
              <w:tabs>
                <w:tab w:val="left" w:pos="226"/>
              </w:tabs>
              <w:spacing w:before="0" w:line="240" w:lineRule="atLeast"/>
              <w:rPr>
                <w:rFonts w:ascii="Times New Roman" w:hAnsi="Times New Roman"/>
                <w:iCs/>
                <w:sz w:val="26"/>
                <w:szCs w:val="26"/>
              </w:rPr>
            </w:pP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jc w:val="both"/>
              <w:rPr>
                <w:rFonts w:ascii="Times New Roman" w:hAnsi="Times New Roman"/>
                <w:sz w:val="26"/>
                <w:szCs w:val="26"/>
              </w:rPr>
            </w:pPr>
            <w:r w:rsidRPr="004B25DC">
              <w:rPr>
                <w:rFonts w:ascii="Times New Roman" w:hAnsi="Times New Roman"/>
                <w:sz w:val="26"/>
                <w:szCs w:val="26"/>
              </w:rPr>
              <w:t xml:space="preserve">Tổ chức </w:t>
            </w:r>
            <w:r>
              <w:rPr>
                <w:rFonts w:ascii="Times New Roman" w:hAnsi="Times New Roman"/>
                <w:sz w:val="26"/>
                <w:szCs w:val="26"/>
              </w:rPr>
              <w:t xml:space="preserve">kiểm tra lại </w:t>
            </w:r>
            <w:r w:rsidRPr="004B25DC">
              <w:rPr>
                <w:rFonts w:ascii="Times New Roman" w:hAnsi="Times New Roman"/>
                <w:sz w:val="26"/>
                <w:szCs w:val="26"/>
              </w:rPr>
              <w:t xml:space="preserve">cho học sinh chưa hoàn thành chương trình lớp học </w:t>
            </w:r>
          </w:p>
          <w:p w:rsidR="00482D0A" w:rsidRPr="009740AC" w:rsidRDefault="00482D0A" w:rsidP="00C74A07">
            <w:pPr>
              <w:pStyle w:val="BodyText"/>
              <w:tabs>
                <w:tab w:val="left" w:pos="226"/>
              </w:tabs>
              <w:spacing w:before="0"/>
              <w:jc w:val="both"/>
              <w:rPr>
                <w:rFonts w:ascii="Times New Roman" w:hAnsi="Times New Roman"/>
                <w:sz w:val="26"/>
                <w:szCs w:val="26"/>
              </w:rPr>
            </w:pPr>
            <w:r>
              <w:rPr>
                <w:rFonts w:ascii="Times New Roman" w:hAnsi="Times New Roman"/>
                <w:sz w:val="26"/>
                <w:szCs w:val="26"/>
              </w:rPr>
              <w:t xml:space="preserve">Xét duyệt </w:t>
            </w:r>
            <w:r w:rsidRPr="004B25DC">
              <w:rPr>
                <w:rFonts w:ascii="Times New Roman" w:hAnsi="Times New Roman"/>
                <w:sz w:val="26"/>
                <w:szCs w:val="26"/>
              </w:rPr>
              <w:t>học sinh kiểm tra lại</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Ban Giám hiệu</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GV được phân công</w:t>
            </w:r>
          </w:p>
          <w:p w:rsidR="00482D0A" w:rsidRDefault="00482D0A" w:rsidP="00C74A07">
            <w:pPr>
              <w:pStyle w:val="BodyText"/>
              <w:tabs>
                <w:tab w:val="left" w:pos="226"/>
              </w:tabs>
              <w:spacing w:before="0"/>
              <w:rPr>
                <w:rFonts w:ascii="Times New Roman" w:hAnsi="Times New Roman"/>
                <w:iCs/>
                <w:sz w:val="26"/>
                <w:szCs w:val="26"/>
              </w:rPr>
            </w:pP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Pr="008B4F93" w:rsidRDefault="00482D0A" w:rsidP="00C74A07">
            <w:pPr>
              <w:pStyle w:val="BodyText"/>
              <w:tabs>
                <w:tab w:val="left" w:pos="226"/>
              </w:tabs>
              <w:spacing w:before="0"/>
              <w:jc w:val="both"/>
              <w:rPr>
                <w:rFonts w:ascii="Times New Roman" w:hAnsi="Times New Roman"/>
                <w:sz w:val="26"/>
                <w:szCs w:val="26"/>
              </w:rPr>
            </w:pPr>
            <w:r w:rsidRPr="008E68A6">
              <w:rPr>
                <w:rFonts w:ascii="Times New Roman" w:hAnsi="Times New Roman"/>
                <w:sz w:val="26"/>
                <w:szCs w:val="26"/>
              </w:rPr>
              <w:t>Phân công giáo viên</w:t>
            </w:r>
            <w:r>
              <w:rPr>
                <w:rFonts w:ascii="Times New Roman" w:hAnsi="Times New Roman"/>
                <w:sz w:val="26"/>
                <w:szCs w:val="26"/>
              </w:rPr>
              <w:t>, nhân viên năm học 2019 - 2020</w:t>
            </w:r>
            <w:r w:rsidRPr="008E68A6">
              <w:rPr>
                <w:rFonts w:ascii="Times New Roman" w:hAnsi="Times New Roman"/>
                <w:sz w:val="26"/>
                <w:szCs w:val="26"/>
              </w:rPr>
              <w:t>.</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Ban Giám hiệu</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Bàn giao học sinh; hồ sơ Học bạ học sinh giữa các khối lớp</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BGH, GVCN, Tổ trưởng Bộ môn, Tổ trưởng Anh văn, Văn phòng</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sz w:val="26"/>
                <w:szCs w:val="26"/>
              </w:rPr>
            </w:pPr>
            <w:r>
              <w:rPr>
                <w:rFonts w:ascii="Times New Roman" w:hAnsi="Times New Roman"/>
                <w:sz w:val="26"/>
                <w:szCs w:val="26"/>
              </w:rPr>
              <w:t>Chuẩn bị điều kiện cơ sở vật chất cho năm học 2019 - 2020</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BGH, GV, NV toàn trường</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Pr="00F03100" w:rsidRDefault="00482D0A" w:rsidP="00C74A07">
            <w:pPr>
              <w:pStyle w:val="BodyText"/>
              <w:tabs>
                <w:tab w:val="left" w:pos="226"/>
              </w:tabs>
              <w:spacing w:before="0"/>
              <w:jc w:val="both"/>
              <w:rPr>
                <w:rFonts w:ascii="Times New Roman" w:hAnsi="Times New Roman"/>
                <w:sz w:val="26"/>
                <w:szCs w:val="26"/>
              </w:rPr>
            </w:pPr>
            <w:r>
              <w:rPr>
                <w:rFonts w:ascii="Times New Roman" w:hAnsi="Times New Roman"/>
                <w:sz w:val="26"/>
                <w:szCs w:val="26"/>
              </w:rPr>
              <w:t xml:space="preserve">Tổ chức lớp, </w:t>
            </w:r>
            <w:r w:rsidRPr="008E68A6">
              <w:rPr>
                <w:rFonts w:ascii="Times New Roman" w:hAnsi="Times New Roman"/>
                <w:sz w:val="26"/>
                <w:szCs w:val="26"/>
              </w:rPr>
              <w:t xml:space="preserve">tiếp nhận học sinh </w:t>
            </w:r>
            <w:r>
              <w:rPr>
                <w:rFonts w:ascii="Times New Roman" w:hAnsi="Times New Roman"/>
                <w:sz w:val="26"/>
                <w:szCs w:val="26"/>
              </w:rPr>
              <w:t>lớp Một</w:t>
            </w:r>
            <w:r w:rsidRPr="008E68A6">
              <w:rPr>
                <w:rFonts w:ascii="Times New Roman" w:hAnsi="Times New Roman"/>
                <w:sz w:val="26"/>
                <w:szCs w:val="26"/>
              </w:rPr>
              <w:t>.</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BGH, Giáo viên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Tập trung học sinh năm học 2019 – 2020</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Bắt đầu thực hiện chương trình năm học</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BGH, Giáo viên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Tham gia các lớp bồi dưỡng chuyên môn hè 2019</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Ban Giám hiệu</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Giáo viên</w:t>
            </w:r>
          </w:p>
        </w:tc>
      </w:tr>
      <w:tr w:rsidR="00482D0A" w:rsidRPr="008E68A6" w:rsidTr="00C74A07">
        <w:tc>
          <w:tcPr>
            <w:tcW w:w="1238" w:type="dxa"/>
            <w:vMerge/>
            <w:vAlign w:val="center"/>
          </w:tcPr>
          <w:p w:rsidR="00482D0A" w:rsidRPr="008E68A6" w:rsidRDefault="00482D0A" w:rsidP="00C74A07">
            <w:pPr>
              <w:spacing w:line="340" w:lineRule="exact"/>
              <w:jc w:val="center"/>
              <w:rPr>
                <w:rFonts w:ascii="Times New Roman" w:hAnsi="Times New Roman"/>
                <w:b/>
                <w:iCs/>
                <w:sz w:val="26"/>
                <w:szCs w:val="26"/>
              </w:rPr>
            </w:pPr>
          </w:p>
        </w:tc>
        <w:tc>
          <w:tcPr>
            <w:tcW w:w="5164"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sz w:val="26"/>
                <w:szCs w:val="26"/>
              </w:rPr>
              <w:t>Thực hiện công tác bồi dưỡng chuyên môn cho giáo viên</w:t>
            </w:r>
          </w:p>
        </w:tc>
        <w:tc>
          <w:tcPr>
            <w:tcW w:w="3260" w:type="dxa"/>
          </w:tcPr>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Ban Giám hiệu</w:t>
            </w:r>
          </w:p>
          <w:p w:rsidR="00482D0A" w:rsidRDefault="00482D0A" w:rsidP="00C74A07">
            <w:pPr>
              <w:pStyle w:val="BodyText"/>
              <w:tabs>
                <w:tab w:val="left" w:pos="226"/>
              </w:tabs>
              <w:spacing w:before="0"/>
              <w:rPr>
                <w:rFonts w:ascii="Times New Roman" w:hAnsi="Times New Roman"/>
                <w:iCs/>
                <w:sz w:val="26"/>
                <w:szCs w:val="26"/>
              </w:rPr>
            </w:pPr>
            <w:r>
              <w:rPr>
                <w:rFonts w:ascii="Times New Roman" w:hAnsi="Times New Roman"/>
                <w:iCs/>
                <w:sz w:val="26"/>
                <w:szCs w:val="26"/>
              </w:rPr>
              <w:t>Giáo viên</w:t>
            </w:r>
          </w:p>
        </w:tc>
      </w:tr>
    </w:tbl>
    <w:p w:rsidR="00482D0A" w:rsidRPr="008E68A6" w:rsidRDefault="00482D0A" w:rsidP="00482D0A">
      <w:pPr>
        <w:rPr>
          <w:rFonts w:ascii="Times New Roman" w:hAnsi="Times New Roman"/>
        </w:rPr>
      </w:pPr>
    </w:p>
    <w:p w:rsidR="00151D7E" w:rsidRPr="008E68A6" w:rsidRDefault="00151D7E" w:rsidP="00482D0A">
      <w:pPr>
        <w:ind w:right="79"/>
        <w:jc w:val="center"/>
        <w:rPr>
          <w:rFonts w:ascii="Times New Roman" w:hAnsi="Times New Roman"/>
        </w:rPr>
      </w:pPr>
    </w:p>
    <w:sectPr w:rsidR="00151D7E" w:rsidRPr="008E68A6" w:rsidSect="008E68A6">
      <w:footerReference w:type="default" r:id="rId9"/>
      <w:pgSz w:w="11907" w:h="16840" w:code="9"/>
      <w:pgMar w:top="1134" w:right="1134" w:bottom="1134" w:left="1701" w:header="720" w:footer="4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5B" w:rsidRDefault="00095A5B" w:rsidP="00F86930">
      <w:r>
        <w:separator/>
      </w:r>
    </w:p>
  </w:endnote>
  <w:endnote w:type="continuationSeparator" w:id="0">
    <w:p w:rsidR="00095A5B" w:rsidRDefault="00095A5B" w:rsidP="00F8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VNI-Garam">
    <w:panose1 w:val="020B72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22" w:rsidRPr="003A576E" w:rsidRDefault="00D72022">
    <w:pPr>
      <w:pStyle w:val="Footer"/>
      <w:tabs>
        <w:tab w:val="clear" w:pos="8640"/>
        <w:tab w:val="right" w:pos="9350"/>
      </w:tabs>
      <w:rPr>
        <w:sz w:val="24"/>
        <w:szCs w:val="24"/>
      </w:rPr>
    </w:pPr>
    <w:r>
      <w:rPr>
        <w:i/>
      </w:rPr>
      <w:tab/>
    </w:r>
    <w:r>
      <w:tab/>
    </w:r>
    <w:r w:rsidRPr="003A576E">
      <w:rPr>
        <w:rStyle w:val="PageNumber"/>
        <w:szCs w:val="24"/>
      </w:rPr>
      <w:fldChar w:fldCharType="begin"/>
    </w:r>
    <w:r w:rsidRPr="003A576E">
      <w:rPr>
        <w:rStyle w:val="PageNumber"/>
        <w:szCs w:val="24"/>
      </w:rPr>
      <w:instrText xml:space="preserve"> PAGE </w:instrText>
    </w:r>
    <w:r w:rsidRPr="003A576E">
      <w:rPr>
        <w:rStyle w:val="PageNumber"/>
        <w:szCs w:val="24"/>
      </w:rPr>
      <w:fldChar w:fldCharType="separate"/>
    </w:r>
    <w:r w:rsidR="00482D0A">
      <w:rPr>
        <w:rStyle w:val="PageNumber"/>
        <w:noProof/>
        <w:szCs w:val="24"/>
      </w:rPr>
      <w:t>9</w:t>
    </w:r>
    <w:r w:rsidRPr="003A576E">
      <w:rPr>
        <w:rStyle w:val="PageNumbe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5B" w:rsidRDefault="00095A5B" w:rsidP="00F86930">
      <w:r>
        <w:separator/>
      </w:r>
    </w:p>
  </w:footnote>
  <w:footnote w:type="continuationSeparator" w:id="0">
    <w:p w:rsidR="00095A5B" w:rsidRDefault="00095A5B" w:rsidP="00F86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9A6"/>
    <w:multiLevelType w:val="hybridMultilevel"/>
    <w:tmpl w:val="6BB6BEE2"/>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D1E38"/>
    <w:multiLevelType w:val="hybridMultilevel"/>
    <w:tmpl w:val="16ECB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F5278B"/>
    <w:multiLevelType w:val="hybridMultilevel"/>
    <w:tmpl w:val="9880CF9C"/>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8842A2"/>
    <w:multiLevelType w:val="singleLevel"/>
    <w:tmpl w:val="88F83942"/>
    <w:lvl w:ilvl="0">
      <w:start w:val="2"/>
      <w:numFmt w:val="bullet"/>
      <w:lvlText w:val="-"/>
      <w:lvlJc w:val="left"/>
      <w:pPr>
        <w:tabs>
          <w:tab w:val="num" w:pos="1069"/>
        </w:tabs>
        <w:ind w:left="1069" w:hanging="360"/>
      </w:pPr>
      <w:rPr>
        <w:rFonts w:ascii="Times New Roman" w:hAnsi="Times New Roman" w:hint="default"/>
        <w:b/>
        <w:color w:val="000000"/>
      </w:rPr>
    </w:lvl>
  </w:abstractNum>
  <w:abstractNum w:abstractNumId="4">
    <w:nsid w:val="13CF12E0"/>
    <w:multiLevelType w:val="hybridMultilevel"/>
    <w:tmpl w:val="7B76FB4E"/>
    <w:lvl w:ilvl="0" w:tplc="710EBE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8A3979"/>
    <w:multiLevelType w:val="hybridMultilevel"/>
    <w:tmpl w:val="45065AFA"/>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8359B9"/>
    <w:multiLevelType w:val="hybridMultilevel"/>
    <w:tmpl w:val="950A12BA"/>
    <w:lvl w:ilvl="0" w:tplc="710EBEF8">
      <w:numFmt w:val="bullet"/>
      <w:lvlText w:val="-"/>
      <w:lvlJc w:val="left"/>
      <w:pPr>
        <w:ind w:left="1281" w:hanging="360"/>
      </w:pPr>
      <w:rPr>
        <w:rFonts w:ascii="Times New Roman" w:eastAsia="Times New Roman" w:hAnsi="Times New Roman" w:cs="Times New Roman"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7">
    <w:nsid w:val="19895EE8"/>
    <w:multiLevelType w:val="hybridMultilevel"/>
    <w:tmpl w:val="659EFE90"/>
    <w:lvl w:ilvl="0" w:tplc="710E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B2EEF"/>
    <w:multiLevelType w:val="hybridMultilevel"/>
    <w:tmpl w:val="7E24CB46"/>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A76FE7"/>
    <w:multiLevelType w:val="hybridMultilevel"/>
    <w:tmpl w:val="84EA8974"/>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13322"/>
    <w:multiLevelType w:val="hybridMultilevel"/>
    <w:tmpl w:val="A0BCE356"/>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94265"/>
    <w:multiLevelType w:val="singleLevel"/>
    <w:tmpl w:val="AF4EE1FE"/>
    <w:lvl w:ilvl="0">
      <w:numFmt w:val="bullet"/>
      <w:lvlText w:val="-"/>
      <w:lvlJc w:val="left"/>
      <w:pPr>
        <w:tabs>
          <w:tab w:val="num" w:pos="360"/>
        </w:tabs>
        <w:ind w:left="360" w:hanging="360"/>
      </w:pPr>
      <w:rPr>
        <w:rFonts w:ascii="Times New Roman" w:hAnsi="Times New Roman" w:hint="default"/>
      </w:rPr>
    </w:lvl>
  </w:abstractNum>
  <w:abstractNum w:abstractNumId="12">
    <w:nsid w:val="23511557"/>
    <w:multiLevelType w:val="hybridMultilevel"/>
    <w:tmpl w:val="BB5A0878"/>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A05FF"/>
    <w:multiLevelType w:val="hybridMultilevel"/>
    <w:tmpl w:val="AA5C2E6E"/>
    <w:lvl w:ilvl="0" w:tplc="FA681F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AAD68E0"/>
    <w:multiLevelType w:val="hybridMultilevel"/>
    <w:tmpl w:val="41AE440A"/>
    <w:lvl w:ilvl="0" w:tplc="710E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214C3"/>
    <w:multiLevelType w:val="hybridMultilevel"/>
    <w:tmpl w:val="83640FEA"/>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12E17"/>
    <w:multiLevelType w:val="hybridMultilevel"/>
    <w:tmpl w:val="D060B114"/>
    <w:lvl w:ilvl="0" w:tplc="710E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817CA1"/>
    <w:multiLevelType w:val="hybridMultilevel"/>
    <w:tmpl w:val="E1AC469A"/>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6C22BF"/>
    <w:multiLevelType w:val="hybridMultilevel"/>
    <w:tmpl w:val="65E2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D7570"/>
    <w:multiLevelType w:val="hybridMultilevel"/>
    <w:tmpl w:val="3DE259A4"/>
    <w:lvl w:ilvl="0" w:tplc="7BD04222">
      <w:start w:val="1"/>
      <w:numFmt w:val="bullet"/>
      <w:lvlText w:val="-"/>
      <w:lvlJc w:val="left"/>
      <w:pPr>
        <w:tabs>
          <w:tab w:val="num" w:pos="450"/>
        </w:tabs>
        <w:ind w:left="450" w:hanging="360"/>
      </w:pPr>
      <w:rPr>
        <w:rFonts w:ascii="Times New Roman" w:eastAsia="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676E02"/>
    <w:multiLevelType w:val="hybridMultilevel"/>
    <w:tmpl w:val="0532BC5C"/>
    <w:lvl w:ilvl="0" w:tplc="710EBEF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48FF158A"/>
    <w:multiLevelType w:val="hybridMultilevel"/>
    <w:tmpl w:val="19D42954"/>
    <w:lvl w:ilvl="0" w:tplc="710EBEF8">
      <w:numFmt w:val="bullet"/>
      <w:lvlText w:val="-"/>
      <w:lvlJc w:val="left"/>
      <w:pPr>
        <w:ind w:left="1281" w:hanging="360"/>
      </w:pPr>
      <w:rPr>
        <w:rFonts w:ascii="Times New Roman" w:eastAsia="Times New Roman" w:hAnsi="Times New Roman" w:cs="Times New Roman"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22">
    <w:nsid w:val="49114D8E"/>
    <w:multiLevelType w:val="hybridMultilevel"/>
    <w:tmpl w:val="2494A4E4"/>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A4E5DCD"/>
    <w:multiLevelType w:val="hybridMultilevel"/>
    <w:tmpl w:val="931863F0"/>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17D42"/>
    <w:multiLevelType w:val="hybridMultilevel"/>
    <w:tmpl w:val="58C4C7AA"/>
    <w:lvl w:ilvl="0" w:tplc="2D80F31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2571E4F"/>
    <w:multiLevelType w:val="singleLevel"/>
    <w:tmpl w:val="718694CC"/>
    <w:lvl w:ilvl="0">
      <w:start w:val="2"/>
      <w:numFmt w:val="bullet"/>
      <w:lvlText w:val="-"/>
      <w:lvlJc w:val="left"/>
      <w:pPr>
        <w:tabs>
          <w:tab w:val="num" w:pos="720"/>
        </w:tabs>
        <w:ind w:left="720" w:hanging="360"/>
      </w:pPr>
      <w:rPr>
        <w:rFonts w:ascii="Times New Roman" w:hAnsi="Times New Roman" w:hint="default"/>
      </w:rPr>
    </w:lvl>
  </w:abstractNum>
  <w:abstractNum w:abstractNumId="26">
    <w:nsid w:val="528F741A"/>
    <w:multiLevelType w:val="hybridMultilevel"/>
    <w:tmpl w:val="C19CF932"/>
    <w:lvl w:ilvl="0" w:tplc="7BD04222">
      <w:start w:val="1"/>
      <w:numFmt w:val="bullet"/>
      <w:lvlText w:val="-"/>
      <w:lvlJc w:val="left"/>
      <w:pPr>
        <w:ind w:left="1287" w:hanging="360"/>
      </w:pPr>
      <w:rPr>
        <w:rFonts w:ascii="Times New Roman" w:eastAsia="Times New Roman" w:hAnsi="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76294CDF"/>
    <w:multiLevelType w:val="hybridMultilevel"/>
    <w:tmpl w:val="ADAE773A"/>
    <w:lvl w:ilvl="0" w:tplc="710E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72B5E"/>
    <w:multiLevelType w:val="hybridMultilevel"/>
    <w:tmpl w:val="0628863A"/>
    <w:lvl w:ilvl="0" w:tplc="C29097CC">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B0A034E"/>
    <w:multiLevelType w:val="hybridMultilevel"/>
    <w:tmpl w:val="311C61FA"/>
    <w:lvl w:ilvl="0" w:tplc="2D80F3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9"/>
  </w:num>
  <w:num w:numId="4">
    <w:abstractNumId w:val="11"/>
  </w:num>
  <w:num w:numId="5">
    <w:abstractNumId w:val="15"/>
  </w:num>
  <w:num w:numId="6">
    <w:abstractNumId w:val="29"/>
  </w:num>
  <w:num w:numId="7">
    <w:abstractNumId w:val="23"/>
  </w:num>
  <w:num w:numId="8">
    <w:abstractNumId w:val="18"/>
  </w:num>
  <w:num w:numId="9">
    <w:abstractNumId w:val="28"/>
  </w:num>
  <w:num w:numId="10">
    <w:abstractNumId w:val="17"/>
  </w:num>
  <w:num w:numId="11">
    <w:abstractNumId w:val="12"/>
  </w:num>
  <w:num w:numId="12">
    <w:abstractNumId w:val="9"/>
  </w:num>
  <w:num w:numId="13">
    <w:abstractNumId w:val="10"/>
  </w:num>
  <w:num w:numId="14">
    <w:abstractNumId w:val="0"/>
  </w:num>
  <w:num w:numId="15">
    <w:abstractNumId w:val="1"/>
  </w:num>
  <w:num w:numId="16">
    <w:abstractNumId w:val="24"/>
  </w:num>
  <w:num w:numId="17">
    <w:abstractNumId w:val="14"/>
  </w:num>
  <w:num w:numId="18">
    <w:abstractNumId w:val="16"/>
  </w:num>
  <w:num w:numId="19">
    <w:abstractNumId w:val="27"/>
  </w:num>
  <w:num w:numId="20">
    <w:abstractNumId w:val="22"/>
  </w:num>
  <w:num w:numId="21">
    <w:abstractNumId w:val="5"/>
  </w:num>
  <w:num w:numId="22">
    <w:abstractNumId w:val="2"/>
  </w:num>
  <w:num w:numId="23">
    <w:abstractNumId w:val="8"/>
  </w:num>
  <w:num w:numId="24">
    <w:abstractNumId w:val="7"/>
  </w:num>
  <w:num w:numId="25">
    <w:abstractNumId w:val="20"/>
  </w:num>
  <w:num w:numId="26">
    <w:abstractNumId w:val="6"/>
  </w:num>
  <w:num w:numId="27">
    <w:abstractNumId w:val="21"/>
  </w:num>
  <w:num w:numId="28">
    <w:abstractNumId w:val="4"/>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F1"/>
    <w:rsid w:val="000110B2"/>
    <w:rsid w:val="00026389"/>
    <w:rsid w:val="00052F73"/>
    <w:rsid w:val="00072909"/>
    <w:rsid w:val="00083A88"/>
    <w:rsid w:val="0009188C"/>
    <w:rsid w:val="00095745"/>
    <w:rsid w:val="00095A5B"/>
    <w:rsid w:val="00095EA0"/>
    <w:rsid w:val="000A10DB"/>
    <w:rsid w:val="000B69F7"/>
    <w:rsid w:val="000D2461"/>
    <w:rsid w:val="000E10D0"/>
    <w:rsid w:val="000F1D31"/>
    <w:rsid w:val="000F642B"/>
    <w:rsid w:val="001144C4"/>
    <w:rsid w:val="00115EA7"/>
    <w:rsid w:val="00117E08"/>
    <w:rsid w:val="00120B5C"/>
    <w:rsid w:val="00133322"/>
    <w:rsid w:val="001341F6"/>
    <w:rsid w:val="0014015C"/>
    <w:rsid w:val="00141872"/>
    <w:rsid w:val="00151D7E"/>
    <w:rsid w:val="001802F1"/>
    <w:rsid w:val="00183541"/>
    <w:rsid w:val="00187691"/>
    <w:rsid w:val="00192821"/>
    <w:rsid w:val="001A0C4E"/>
    <w:rsid w:val="001A1AD6"/>
    <w:rsid w:val="001A4C51"/>
    <w:rsid w:val="001A7A29"/>
    <w:rsid w:val="001B00CB"/>
    <w:rsid w:val="001C2118"/>
    <w:rsid w:val="001C665A"/>
    <w:rsid w:val="001D3507"/>
    <w:rsid w:val="001D3A99"/>
    <w:rsid w:val="001E3478"/>
    <w:rsid w:val="001F1072"/>
    <w:rsid w:val="001F2E29"/>
    <w:rsid w:val="001F73E9"/>
    <w:rsid w:val="00203E23"/>
    <w:rsid w:val="002050F6"/>
    <w:rsid w:val="00210FC4"/>
    <w:rsid w:val="00214924"/>
    <w:rsid w:val="00214B63"/>
    <w:rsid w:val="0022240C"/>
    <w:rsid w:val="00224F19"/>
    <w:rsid w:val="0023100B"/>
    <w:rsid w:val="0023425A"/>
    <w:rsid w:val="00236387"/>
    <w:rsid w:val="00237A23"/>
    <w:rsid w:val="00251CC8"/>
    <w:rsid w:val="00252815"/>
    <w:rsid w:val="00254996"/>
    <w:rsid w:val="00254E4C"/>
    <w:rsid w:val="0025729F"/>
    <w:rsid w:val="002623EC"/>
    <w:rsid w:val="002662BB"/>
    <w:rsid w:val="00266AEC"/>
    <w:rsid w:val="002703A9"/>
    <w:rsid w:val="00283562"/>
    <w:rsid w:val="00286996"/>
    <w:rsid w:val="00286A1B"/>
    <w:rsid w:val="002A75B9"/>
    <w:rsid w:val="002B7FCA"/>
    <w:rsid w:val="002D17BC"/>
    <w:rsid w:val="002D5708"/>
    <w:rsid w:val="002D7E4A"/>
    <w:rsid w:val="002E2AA2"/>
    <w:rsid w:val="002F14CA"/>
    <w:rsid w:val="002F4D2D"/>
    <w:rsid w:val="0030353A"/>
    <w:rsid w:val="00305D46"/>
    <w:rsid w:val="003105E7"/>
    <w:rsid w:val="00312B36"/>
    <w:rsid w:val="00321037"/>
    <w:rsid w:val="0033708F"/>
    <w:rsid w:val="00362A79"/>
    <w:rsid w:val="00393066"/>
    <w:rsid w:val="00393E5F"/>
    <w:rsid w:val="003A576E"/>
    <w:rsid w:val="003B50CF"/>
    <w:rsid w:val="003C37D8"/>
    <w:rsid w:val="003C7BCE"/>
    <w:rsid w:val="003D2681"/>
    <w:rsid w:val="003D783A"/>
    <w:rsid w:val="004034CF"/>
    <w:rsid w:val="00413A95"/>
    <w:rsid w:val="004148A1"/>
    <w:rsid w:val="00420720"/>
    <w:rsid w:val="004212DE"/>
    <w:rsid w:val="00427F97"/>
    <w:rsid w:val="00430373"/>
    <w:rsid w:val="00433C5E"/>
    <w:rsid w:val="004374F2"/>
    <w:rsid w:val="00437D30"/>
    <w:rsid w:val="00440E5F"/>
    <w:rsid w:val="00441B20"/>
    <w:rsid w:val="00443581"/>
    <w:rsid w:val="004640B9"/>
    <w:rsid w:val="0048040B"/>
    <w:rsid w:val="00482D0A"/>
    <w:rsid w:val="00486D28"/>
    <w:rsid w:val="004A0221"/>
    <w:rsid w:val="004A1811"/>
    <w:rsid w:val="004A7EB4"/>
    <w:rsid w:val="004B25DC"/>
    <w:rsid w:val="004B37FA"/>
    <w:rsid w:val="004B4B2C"/>
    <w:rsid w:val="004D2513"/>
    <w:rsid w:val="004D2D63"/>
    <w:rsid w:val="004E1282"/>
    <w:rsid w:val="004E45E0"/>
    <w:rsid w:val="004E7322"/>
    <w:rsid w:val="00501909"/>
    <w:rsid w:val="00514F4E"/>
    <w:rsid w:val="00517F2E"/>
    <w:rsid w:val="00517FFD"/>
    <w:rsid w:val="00534E3B"/>
    <w:rsid w:val="00541809"/>
    <w:rsid w:val="005454B0"/>
    <w:rsid w:val="00547418"/>
    <w:rsid w:val="0055332A"/>
    <w:rsid w:val="005562A9"/>
    <w:rsid w:val="005565E1"/>
    <w:rsid w:val="005645BA"/>
    <w:rsid w:val="005707B9"/>
    <w:rsid w:val="005712BD"/>
    <w:rsid w:val="005731D2"/>
    <w:rsid w:val="00590E95"/>
    <w:rsid w:val="00596639"/>
    <w:rsid w:val="005C0999"/>
    <w:rsid w:val="005C0FEA"/>
    <w:rsid w:val="005C1EF3"/>
    <w:rsid w:val="005C3E7D"/>
    <w:rsid w:val="005D35F8"/>
    <w:rsid w:val="005D60E5"/>
    <w:rsid w:val="005D627F"/>
    <w:rsid w:val="005E5D3A"/>
    <w:rsid w:val="005F73F2"/>
    <w:rsid w:val="006032AF"/>
    <w:rsid w:val="00635FE6"/>
    <w:rsid w:val="00645459"/>
    <w:rsid w:val="00650677"/>
    <w:rsid w:val="00652F5C"/>
    <w:rsid w:val="00653127"/>
    <w:rsid w:val="006611E1"/>
    <w:rsid w:val="00665052"/>
    <w:rsid w:val="00673457"/>
    <w:rsid w:val="0068268F"/>
    <w:rsid w:val="00682969"/>
    <w:rsid w:val="006A04B5"/>
    <w:rsid w:val="006D384D"/>
    <w:rsid w:val="006D456E"/>
    <w:rsid w:val="006D68F9"/>
    <w:rsid w:val="006D6C82"/>
    <w:rsid w:val="006E2BBD"/>
    <w:rsid w:val="006E5CE9"/>
    <w:rsid w:val="006E6013"/>
    <w:rsid w:val="006F3430"/>
    <w:rsid w:val="007067CC"/>
    <w:rsid w:val="00713341"/>
    <w:rsid w:val="00715B0F"/>
    <w:rsid w:val="00727955"/>
    <w:rsid w:val="0073233E"/>
    <w:rsid w:val="00744250"/>
    <w:rsid w:val="00751275"/>
    <w:rsid w:val="00756342"/>
    <w:rsid w:val="007728E7"/>
    <w:rsid w:val="00796FE6"/>
    <w:rsid w:val="007A70B5"/>
    <w:rsid w:val="007B33EF"/>
    <w:rsid w:val="007B4C3B"/>
    <w:rsid w:val="007C25C3"/>
    <w:rsid w:val="007D46E9"/>
    <w:rsid w:val="007E47A3"/>
    <w:rsid w:val="007F39D2"/>
    <w:rsid w:val="008334A2"/>
    <w:rsid w:val="008347AA"/>
    <w:rsid w:val="008358E2"/>
    <w:rsid w:val="00843817"/>
    <w:rsid w:val="008440E8"/>
    <w:rsid w:val="00846375"/>
    <w:rsid w:val="00846718"/>
    <w:rsid w:val="00846DE4"/>
    <w:rsid w:val="00847107"/>
    <w:rsid w:val="00853579"/>
    <w:rsid w:val="00862FA5"/>
    <w:rsid w:val="00864236"/>
    <w:rsid w:val="008647C5"/>
    <w:rsid w:val="00866076"/>
    <w:rsid w:val="00866E95"/>
    <w:rsid w:val="0086796E"/>
    <w:rsid w:val="008B4F93"/>
    <w:rsid w:val="008B64E4"/>
    <w:rsid w:val="008B77FA"/>
    <w:rsid w:val="008C0A3C"/>
    <w:rsid w:val="008C10A3"/>
    <w:rsid w:val="008C2F1A"/>
    <w:rsid w:val="008E68A6"/>
    <w:rsid w:val="008E6E70"/>
    <w:rsid w:val="008E7493"/>
    <w:rsid w:val="00905947"/>
    <w:rsid w:val="009066BD"/>
    <w:rsid w:val="00942C8E"/>
    <w:rsid w:val="00943B4D"/>
    <w:rsid w:val="00943DC7"/>
    <w:rsid w:val="009448CB"/>
    <w:rsid w:val="00972315"/>
    <w:rsid w:val="009740AC"/>
    <w:rsid w:val="00974A06"/>
    <w:rsid w:val="009800F9"/>
    <w:rsid w:val="00981289"/>
    <w:rsid w:val="0098358C"/>
    <w:rsid w:val="009856FB"/>
    <w:rsid w:val="00987E30"/>
    <w:rsid w:val="009970CF"/>
    <w:rsid w:val="009975D3"/>
    <w:rsid w:val="009C58E9"/>
    <w:rsid w:val="009F082D"/>
    <w:rsid w:val="009F65DD"/>
    <w:rsid w:val="00A00870"/>
    <w:rsid w:val="00A036A7"/>
    <w:rsid w:val="00A04187"/>
    <w:rsid w:val="00A148BE"/>
    <w:rsid w:val="00A14BC5"/>
    <w:rsid w:val="00A204F5"/>
    <w:rsid w:val="00A52017"/>
    <w:rsid w:val="00A53CD9"/>
    <w:rsid w:val="00A57BAC"/>
    <w:rsid w:val="00A74943"/>
    <w:rsid w:val="00A76970"/>
    <w:rsid w:val="00A86439"/>
    <w:rsid w:val="00A8700D"/>
    <w:rsid w:val="00A90434"/>
    <w:rsid w:val="00A90C0D"/>
    <w:rsid w:val="00A9275C"/>
    <w:rsid w:val="00AB02FB"/>
    <w:rsid w:val="00AB41FF"/>
    <w:rsid w:val="00AB4CFD"/>
    <w:rsid w:val="00AB7C24"/>
    <w:rsid w:val="00AC0A67"/>
    <w:rsid w:val="00AE04EA"/>
    <w:rsid w:val="00AE3238"/>
    <w:rsid w:val="00AF376E"/>
    <w:rsid w:val="00AF5910"/>
    <w:rsid w:val="00AF7B5C"/>
    <w:rsid w:val="00B04E79"/>
    <w:rsid w:val="00B071A0"/>
    <w:rsid w:val="00B20BCB"/>
    <w:rsid w:val="00B30F13"/>
    <w:rsid w:val="00B516AE"/>
    <w:rsid w:val="00B53CC5"/>
    <w:rsid w:val="00B54DEC"/>
    <w:rsid w:val="00B55C84"/>
    <w:rsid w:val="00B61A8A"/>
    <w:rsid w:val="00B86AA4"/>
    <w:rsid w:val="00B87B40"/>
    <w:rsid w:val="00B90C50"/>
    <w:rsid w:val="00B9348A"/>
    <w:rsid w:val="00BA0AEA"/>
    <w:rsid w:val="00BA0BE3"/>
    <w:rsid w:val="00BB3964"/>
    <w:rsid w:val="00BB3D5B"/>
    <w:rsid w:val="00BC55B3"/>
    <w:rsid w:val="00BD3366"/>
    <w:rsid w:val="00BE009F"/>
    <w:rsid w:val="00BE637C"/>
    <w:rsid w:val="00BF0942"/>
    <w:rsid w:val="00BF26F9"/>
    <w:rsid w:val="00BF3793"/>
    <w:rsid w:val="00BF3825"/>
    <w:rsid w:val="00BF6C66"/>
    <w:rsid w:val="00C02501"/>
    <w:rsid w:val="00C037B2"/>
    <w:rsid w:val="00C27F07"/>
    <w:rsid w:val="00C40F54"/>
    <w:rsid w:val="00C4431B"/>
    <w:rsid w:val="00C53C53"/>
    <w:rsid w:val="00C8096F"/>
    <w:rsid w:val="00C815A5"/>
    <w:rsid w:val="00C847A8"/>
    <w:rsid w:val="00C93BDF"/>
    <w:rsid w:val="00C95CB5"/>
    <w:rsid w:val="00CA1B05"/>
    <w:rsid w:val="00CC453C"/>
    <w:rsid w:val="00CD45C2"/>
    <w:rsid w:val="00CD79A0"/>
    <w:rsid w:val="00CE2796"/>
    <w:rsid w:val="00CE552E"/>
    <w:rsid w:val="00CF472F"/>
    <w:rsid w:val="00D00074"/>
    <w:rsid w:val="00D06F60"/>
    <w:rsid w:val="00D30857"/>
    <w:rsid w:val="00D42AD8"/>
    <w:rsid w:val="00D44B06"/>
    <w:rsid w:val="00D466BD"/>
    <w:rsid w:val="00D47AEE"/>
    <w:rsid w:val="00D50FF1"/>
    <w:rsid w:val="00D53528"/>
    <w:rsid w:val="00D573EC"/>
    <w:rsid w:val="00D64041"/>
    <w:rsid w:val="00D6799C"/>
    <w:rsid w:val="00D70C6A"/>
    <w:rsid w:val="00D72022"/>
    <w:rsid w:val="00D94A1B"/>
    <w:rsid w:val="00DA213D"/>
    <w:rsid w:val="00DB6351"/>
    <w:rsid w:val="00DB6F0E"/>
    <w:rsid w:val="00DC564B"/>
    <w:rsid w:val="00DD0567"/>
    <w:rsid w:val="00DD1EFF"/>
    <w:rsid w:val="00DD7104"/>
    <w:rsid w:val="00DE0929"/>
    <w:rsid w:val="00DE1BF9"/>
    <w:rsid w:val="00DE5004"/>
    <w:rsid w:val="00E03961"/>
    <w:rsid w:val="00E076CB"/>
    <w:rsid w:val="00E121BE"/>
    <w:rsid w:val="00E15024"/>
    <w:rsid w:val="00E227BC"/>
    <w:rsid w:val="00E26F24"/>
    <w:rsid w:val="00E51064"/>
    <w:rsid w:val="00E5254B"/>
    <w:rsid w:val="00E7150B"/>
    <w:rsid w:val="00E729C9"/>
    <w:rsid w:val="00E813EA"/>
    <w:rsid w:val="00E91487"/>
    <w:rsid w:val="00EA49B7"/>
    <w:rsid w:val="00EB2733"/>
    <w:rsid w:val="00EC07C3"/>
    <w:rsid w:val="00EC34C2"/>
    <w:rsid w:val="00EC7F7E"/>
    <w:rsid w:val="00ED03CE"/>
    <w:rsid w:val="00ED58C8"/>
    <w:rsid w:val="00ED69D0"/>
    <w:rsid w:val="00EE7E04"/>
    <w:rsid w:val="00EF0DB2"/>
    <w:rsid w:val="00EF54B2"/>
    <w:rsid w:val="00F03100"/>
    <w:rsid w:val="00F15E72"/>
    <w:rsid w:val="00F177E9"/>
    <w:rsid w:val="00F348B4"/>
    <w:rsid w:val="00F34E02"/>
    <w:rsid w:val="00F41952"/>
    <w:rsid w:val="00F62B08"/>
    <w:rsid w:val="00F700F5"/>
    <w:rsid w:val="00F723AB"/>
    <w:rsid w:val="00F72B72"/>
    <w:rsid w:val="00F86930"/>
    <w:rsid w:val="00F94457"/>
    <w:rsid w:val="00FB21BF"/>
    <w:rsid w:val="00FB64CE"/>
    <w:rsid w:val="00FB6614"/>
    <w:rsid w:val="00FB7E0B"/>
    <w:rsid w:val="00FC4D53"/>
    <w:rsid w:val="00FF5A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F1"/>
    <w:rPr>
      <w:rFonts w:ascii="VNI-Times" w:eastAsia="Times New Roman" w:hAnsi="VNI-Times"/>
      <w:sz w:val="24"/>
      <w:szCs w:val="20"/>
    </w:rPr>
  </w:style>
  <w:style w:type="paragraph" w:styleId="Heading1">
    <w:name w:val="heading 1"/>
    <w:basedOn w:val="Normal"/>
    <w:next w:val="Normal"/>
    <w:link w:val="Heading1Char"/>
    <w:uiPriority w:val="99"/>
    <w:qFormat/>
    <w:rsid w:val="001802F1"/>
    <w:pPr>
      <w:keepNext/>
      <w:outlineLvl w:val="0"/>
    </w:pPr>
    <w:rPr>
      <w:rFonts w:ascii="VNI-Garam" w:hAnsi="VNI-Garam"/>
    </w:rPr>
  </w:style>
  <w:style w:type="paragraph" w:styleId="Heading3">
    <w:name w:val="heading 3"/>
    <w:basedOn w:val="Normal"/>
    <w:next w:val="Normal"/>
    <w:link w:val="Heading3Char"/>
    <w:uiPriority w:val="99"/>
    <w:qFormat/>
    <w:rsid w:val="001802F1"/>
    <w:pPr>
      <w:keepNext/>
      <w:jc w:val="both"/>
      <w:outlineLvl w:val="2"/>
    </w:pPr>
    <w:rPr>
      <w:rFonts w:ascii="VNI-Garam" w:hAnsi="VNI-Garam"/>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2F1"/>
    <w:rPr>
      <w:rFonts w:ascii="VNI-Garam" w:hAnsi="VNI-Garam" w:cs="Times New Roman"/>
      <w:sz w:val="20"/>
      <w:szCs w:val="20"/>
    </w:rPr>
  </w:style>
  <w:style w:type="character" w:customStyle="1" w:styleId="Heading3Char">
    <w:name w:val="Heading 3 Char"/>
    <w:basedOn w:val="DefaultParagraphFont"/>
    <w:link w:val="Heading3"/>
    <w:uiPriority w:val="99"/>
    <w:locked/>
    <w:rsid w:val="001802F1"/>
    <w:rPr>
      <w:rFonts w:ascii="VNI-Garam" w:hAnsi="VNI-Garam" w:cs="Times New Roman"/>
      <w:sz w:val="20"/>
      <w:szCs w:val="20"/>
    </w:rPr>
  </w:style>
  <w:style w:type="paragraph" w:styleId="BodyText">
    <w:name w:val="Body Text"/>
    <w:basedOn w:val="Normal"/>
    <w:link w:val="BodyTextChar"/>
    <w:uiPriority w:val="99"/>
    <w:rsid w:val="001802F1"/>
    <w:pPr>
      <w:spacing w:before="240"/>
    </w:pPr>
    <w:rPr>
      <w:rFonts w:ascii="VNI-Garam" w:hAnsi="VNI-Garam"/>
    </w:rPr>
  </w:style>
  <w:style w:type="character" w:customStyle="1" w:styleId="BodyTextChar">
    <w:name w:val="Body Text Char"/>
    <w:basedOn w:val="DefaultParagraphFont"/>
    <w:link w:val="BodyText"/>
    <w:uiPriority w:val="99"/>
    <w:locked/>
    <w:rsid w:val="001802F1"/>
    <w:rPr>
      <w:rFonts w:ascii="VNI-Garam" w:hAnsi="VNI-Garam" w:cs="Times New Roman"/>
      <w:sz w:val="20"/>
      <w:szCs w:val="20"/>
    </w:rPr>
  </w:style>
  <w:style w:type="paragraph" w:styleId="Footer">
    <w:name w:val="footer"/>
    <w:basedOn w:val="Normal"/>
    <w:link w:val="FooterChar"/>
    <w:uiPriority w:val="99"/>
    <w:rsid w:val="001802F1"/>
    <w:pPr>
      <w:tabs>
        <w:tab w:val="center" w:pos="4320"/>
        <w:tab w:val="right" w:pos="8640"/>
      </w:tabs>
    </w:pPr>
    <w:rPr>
      <w:sz w:val="20"/>
    </w:rPr>
  </w:style>
  <w:style w:type="character" w:customStyle="1" w:styleId="FooterChar">
    <w:name w:val="Footer Char"/>
    <w:basedOn w:val="DefaultParagraphFont"/>
    <w:link w:val="Footer"/>
    <w:uiPriority w:val="99"/>
    <w:locked/>
    <w:rsid w:val="001802F1"/>
    <w:rPr>
      <w:rFonts w:ascii="VNI-Times" w:hAnsi="VNI-Times" w:cs="Times New Roman"/>
      <w:sz w:val="20"/>
      <w:szCs w:val="20"/>
    </w:rPr>
  </w:style>
  <w:style w:type="character" w:styleId="PageNumber">
    <w:name w:val="page number"/>
    <w:basedOn w:val="DefaultParagraphFont"/>
    <w:uiPriority w:val="99"/>
    <w:rsid w:val="001802F1"/>
    <w:rPr>
      <w:rFonts w:cs="Times New Roman"/>
    </w:rPr>
  </w:style>
  <w:style w:type="paragraph" w:styleId="ListParagraph">
    <w:name w:val="List Paragraph"/>
    <w:basedOn w:val="Normal"/>
    <w:uiPriority w:val="99"/>
    <w:qFormat/>
    <w:rsid w:val="001802F1"/>
    <w:pPr>
      <w:ind w:left="720"/>
      <w:contextualSpacing/>
    </w:pPr>
  </w:style>
  <w:style w:type="paragraph" w:styleId="BalloonText">
    <w:name w:val="Balloon Text"/>
    <w:basedOn w:val="Normal"/>
    <w:link w:val="BalloonTextChar"/>
    <w:uiPriority w:val="99"/>
    <w:semiHidden/>
    <w:rsid w:val="0014187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41872"/>
    <w:rPr>
      <w:rFonts w:ascii="Segoe UI" w:hAnsi="Segoe UI" w:cs="Segoe UI"/>
      <w:sz w:val="18"/>
      <w:szCs w:val="18"/>
    </w:rPr>
  </w:style>
  <w:style w:type="table" w:styleId="TableGrid">
    <w:name w:val="Table Grid"/>
    <w:basedOn w:val="TableNormal"/>
    <w:locked/>
    <w:rsid w:val="00B30F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448C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locked/>
    <w:rsid w:val="009448CB"/>
    <w:rPr>
      <w:b/>
      <w:bCs/>
    </w:rPr>
  </w:style>
  <w:style w:type="character" w:styleId="Emphasis">
    <w:name w:val="Emphasis"/>
    <w:basedOn w:val="DefaultParagraphFont"/>
    <w:uiPriority w:val="20"/>
    <w:qFormat/>
    <w:locked/>
    <w:rsid w:val="009448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F1"/>
    <w:rPr>
      <w:rFonts w:ascii="VNI-Times" w:eastAsia="Times New Roman" w:hAnsi="VNI-Times"/>
      <w:sz w:val="24"/>
      <w:szCs w:val="20"/>
    </w:rPr>
  </w:style>
  <w:style w:type="paragraph" w:styleId="Heading1">
    <w:name w:val="heading 1"/>
    <w:basedOn w:val="Normal"/>
    <w:next w:val="Normal"/>
    <w:link w:val="Heading1Char"/>
    <w:uiPriority w:val="99"/>
    <w:qFormat/>
    <w:rsid w:val="001802F1"/>
    <w:pPr>
      <w:keepNext/>
      <w:outlineLvl w:val="0"/>
    </w:pPr>
    <w:rPr>
      <w:rFonts w:ascii="VNI-Garam" w:hAnsi="VNI-Garam"/>
    </w:rPr>
  </w:style>
  <w:style w:type="paragraph" w:styleId="Heading3">
    <w:name w:val="heading 3"/>
    <w:basedOn w:val="Normal"/>
    <w:next w:val="Normal"/>
    <w:link w:val="Heading3Char"/>
    <w:uiPriority w:val="99"/>
    <w:qFormat/>
    <w:rsid w:val="001802F1"/>
    <w:pPr>
      <w:keepNext/>
      <w:jc w:val="both"/>
      <w:outlineLvl w:val="2"/>
    </w:pPr>
    <w:rPr>
      <w:rFonts w:ascii="VNI-Garam" w:hAnsi="VNI-Garam"/>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2F1"/>
    <w:rPr>
      <w:rFonts w:ascii="VNI-Garam" w:hAnsi="VNI-Garam" w:cs="Times New Roman"/>
      <w:sz w:val="20"/>
      <w:szCs w:val="20"/>
    </w:rPr>
  </w:style>
  <w:style w:type="character" w:customStyle="1" w:styleId="Heading3Char">
    <w:name w:val="Heading 3 Char"/>
    <w:basedOn w:val="DefaultParagraphFont"/>
    <w:link w:val="Heading3"/>
    <w:uiPriority w:val="99"/>
    <w:locked/>
    <w:rsid w:val="001802F1"/>
    <w:rPr>
      <w:rFonts w:ascii="VNI-Garam" w:hAnsi="VNI-Garam" w:cs="Times New Roman"/>
      <w:sz w:val="20"/>
      <w:szCs w:val="20"/>
    </w:rPr>
  </w:style>
  <w:style w:type="paragraph" w:styleId="BodyText">
    <w:name w:val="Body Text"/>
    <w:basedOn w:val="Normal"/>
    <w:link w:val="BodyTextChar"/>
    <w:uiPriority w:val="99"/>
    <w:rsid w:val="001802F1"/>
    <w:pPr>
      <w:spacing w:before="240"/>
    </w:pPr>
    <w:rPr>
      <w:rFonts w:ascii="VNI-Garam" w:hAnsi="VNI-Garam"/>
    </w:rPr>
  </w:style>
  <w:style w:type="character" w:customStyle="1" w:styleId="BodyTextChar">
    <w:name w:val="Body Text Char"/>
    <w:basedOn w:val="DefaultParagraphFont"/>
    <w:link w:val="BodyText"/>
    <w:uiPriority w:val="99"/>
    <w:locked/>
    <w:rsid w:val="001802F1"/>
    <w:rPr>
      <w:rFonts w:ascii="VNI-Garam" w:hAnsi="VNI-Garam" w:cs="Times New Roman"/>
      <w:sz w:val="20"/>
      <w:szCs w:val="20"/>
    </w:rPr>
  </w:style>
  <w:style w:type="paragraph" w:styleId="Footer">
    <w:name w:val="footer"/>
    <w:basedOn w:val="Normal"/>
    <w:link w:val="FooterChar"/>
    <w:uiPriority w:val="99"/>
    <w:rsid w:val="001802F1"/>
    <w:pPr>
      <w:tabs>
        <w:tab w:val="center" w:pos="4320"/>
        <w:tab w:val="right" w:pos="8640"/>
      </w:tabs>
    </w:pPr>
    <w:rPr>
      <w:sz w:val="20"/>
    </w:rPr>
  </w:style>
  <w:style w:type="character" w:customStyle="1" w:styleId="FooterChar">
    <w:name w:val="Footer Char"/>
    <w:basedOn w:val="DefaultParagraphFont"/>
    <w:link w:val="Footer"/>
    <w:uiPriority w:val="99"/>
    <w:locked/>
    <w:rsid w:val="001802F1"/>
    <w:rPr>
      <w:rFonts w:ascii="VNI-Times" w:hAnsi="VNI-Times" w:cs="Times New Roman"/>
      <w:sz w:val="20"/>
      <w:szCs w:val="20"/>
    </w:rPr>
  </w:style>
  <w:style w:type="character" w:styleId="PageNumber">
    <w:name w:val="page number"/>
    <w:basedOn w:val="DefaultParagraphFont"/>
    <w:uiPriority w:val="99"/>
    <w:rsid w:val="001802F1"/>
    <w:rPr>
      <w:rFonts w:cs="Times New Roman"/>
    </w:rPr>
  </w:style>
  <w:style w:type="paragraph" w:styleId="ListParagraph">
    <w:name w:val="List Paragraph"/>
    <w:basedOn w:val="Normal"/>
    <w:uiPriority w:val="99"/>
    <w:qFormat/>
    <w:rsid w:val="001802F1"/>
    <w:pPr>
      <w:ind w:left="720"/>
      <w:contextualSpacing/>
    </w:pPr>
  </w:style>
  <w:style w:type="paragraph" w:styleId="BalloonText">
    <w:name w:val="Balloon Text"/>
    <w:basedOn w:val="Normal"/>
    <w:link w:val="BalloonTextChar"/>
    <w:uiPriority w:val="99"/>
    <w:semiHidden/>
    <w:rsid w:val="0014187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41872"/>
    <w:rPr>
      <w:rFonts w:ascii="Segoe UI" w:hAnsi="Segoe UI" w:cs="Segoe UI"/>
      <w:sz w:val="18"/>
      <w:szCs w:val="18"/>
    </w:rPr>
  </w:style>
  <w:style w:type="table" w:styleId="TableGrid">
    <w:name w:val="Table Grid"/>
    <w:basedOn w:val="TableNormal"/>
    <w:locked/>
    <w:rsid w:val="00B30F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448C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locked/>
    <w:rsid w:val="009448CB"/>
    <w:rPr>
      <w:b/>
      <w:bCs/>
    </w:rPr>
  </w:style>
  <w:style w:type="character" w:styleId="Emphasis">
    <w:name w:val="Emphasis"/>
    <w:basedOn w:val="DefaultParagraphFont"/>
    <w:uiPriority w:val="20"/>
    <w:qFormat/>
    <w:locked/>
    <w:rsid w:val="009448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D4C2-479B-4149-938C-1115B9FA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Ipower2</cp:lastModifiedBy>
  <cp:revision>6</cp:revision>
  <cp:lastPrinted>2018-07-26T03:57:00Z</cp:lastPrinted>
  <dcterms:created xsi:type="dcterms:W3CDTF">2019-06-07T15:21:00Z</dcterms:created>
  <dcterms:modified xsi:type="dcterms:W3CDTF">2019-06-12T03:15:00Z</dcterms:modified>
</cp:coreProperties>
</file>